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43572" w14:textId="77777777" w:rsidR="00211E57" w:rsidRPr="00306046" w:rsidRDefault="00211E57" w:rsidP="00306046">
      <w:pPr>
        <w:spacing w:after="0"/>
        <w:jc w:val="right"/>
        <w:rPr>
          <w:rFonts w:ascii="Times New Roman" w:hAnsi="Times New Roman" w:cs="Times New Roman"/>
          <w:b/>
          <w:sz w:val="28"/>
          <w:szCs w:val="28"/>
        </w:rPr>
      </w:pPr>
      <w:r w:rsidRPr="00306046">
        <w:rPr>
          <w:rFonts w:ascii="Times New Roman" w:hAnsi="Times New Roman" w:cs="Times New Roman"/>
          <w:b/>
          <w:sz w:val="28"/>
          <w:szCs w:val="28"/>
        </w:rPr>
        <w:t>ПРОЕКТ</w:t>
      </w:r>
    </w:p>
    <w:p w14:paraId="590343F6" w14:textId="77777777" w:rsidR="00211E57" w:rsidRPr="00306046" w:rsidRDefault="00211E57" w:rsidP="00306046">
      <w:pPr>
        <w:spacing w:after="0"/>
        <w:jc w:val="center"/>
        <w:rPr>
          <w:rFonts w:ascii="Times New Roman" w:hAnsi="Times New Roman" w:cs="Times New Roman"/>
          <w:b/>
          <w:sz w:val="28"/>
          <w:szCs w:val="28"/>
        </w:rPr>
      </w:pPr>
      <w:r w:rsidRPr="00306046">
        <w:rPr>
          <w:rFonts w:ascii="Times New Roman" w:hAnsi="Times New Roman" w:cs="Times New Roman"/>
          <w:b/>
          <w:sz w:val="28"/>
          <w:szCs w:val="28"/>
        </w:rPr>
        <w:t>ХАНТЫ-МАНСИЙСКИЙ АВТОНОМНЫЙ ОКРУГ - ЮГРА</w:t>
      </w:r>
    </w:p>
    <w:p w14:paraId="6D5308BC" w14:textId="77777777" w:rsidR="00211E57" w:rsidRPr="00306046" w:rsidRDefault="00211E57" w:rsidP="00306046">
      <w:pPr>
        <w:spacing w:after="0"/>
        <w:jc w:val="center"/>
        <w:rPr>
          <w:rFonts w:ascii="Times New Roman" w:hAnsi="Times New Roman" w:cs="Times New Roman"/>
          <w:b/>
          <w:sz w:val="28"/>
          <w:szCs w:val="28"/>
        </w:rPr>
      </w:pPr>
      <w:r w:rsidRPr="00306046">
        <w:rPr>
          <w:rFonts w:ascii="Times New Roman" w:hAnsi="Times New Roman" w:cs="Times New Roman"/>
          <w:b/>
          <w:sz w:val="28"/>
          <w:szCs w:val="28"/>
        </w:rPr>
        <w:t>ХАНТЫ-МАНСИЙСКИЙ РАЙОН</w:t>
      </w:r>
    </w:p>
    <w:p w14:paraId="2583025E" w14:textId="77777777" w:rsidR="00211E57" w:rsidRPr="00306046" w:rsidRDefault="00211E57" w:rsidP="00306046">
      <w:pPr>
        <w:spacing w:after="0"/>
        <w:jc w:val="center"/>
        <w:rPr>
          <w:rFonts w:ascii="Times New Roman" w:hAnsi="Times New Roman" w:cs="Times New Roman"/>
          <w:b/>
          <w:sz w:val="28"/>
          <w:szCs w:val="28"/>
        </w:rPr>
      </w:pPr>
    </w:p>
    <w:p w14:paraId="2DFEA38C" w14:textId="77777777" w:rsidR="00211E57" w:rsidRPr="00306046" w:rsidRDefault="00211E57" w:rsidP="00306046">
      <w:pPr>
        <w:keepNext/>
        <w:keepLines/>
        <w:tabs>
          <w:tab w:val="left" w:pos="2850"/>
          <w:tab w:val="center" w:pos="4678"/>
        </w:tabs>
        <w:spacing w:after="0"/>
        <w:jc w:val="center"/>
        <w:outlineLvl w:val="0"/>
        <w:rPr>
          <w:rFonts w:ascii="Times New Roman" w:hAnsi="Times New Roman" w:cs="Times New Roman"/>
          <w:b/>
          <w:bCs/>
          <w:sz w:val="28"/>
          <w:szCs w:val="28"/>
          <w:lang w:val="x-none" w:eastAsia="x-none"/>
        </w:rPr>
      </w:pPr>
      <w:r w:rsidRPr="00306046">
        <w:rPr>
          <w:rFonts w:ascii="Times New Roman" w:hAnsi="Times New Roman" w:cs="Times New Roman"/>
          <w:b/>
          <w:bCs/>
          <w:sz w:val="28"/>
          <w:szCs w:val="28"/>
          <w:lang w:val="x-none" w:eastAsia="x-none"/>
        </w:rPr>
        <w:t>ДУМА</w:t>
      </w:r>
    </w:p>
    <w:p w14:paraId="1CD4EBB5" w14:textId="77777777" w:rsidR="00211E57" w:rsidRPr="00306046" w:rsidRDefault="00211E57" w:rsidP="00306046">
      <w:pPr>
        <w:spacing w:after="0"/>
        <w:jc w:val="center"/>
        <w:rPr>
          <w:rFonts w:ascii="Times New Roman" w:hAnsi="Times New Roman" w:cs="Times New Roman"/>
          <w:b/>
          <w:sz w:val="28"/>
          <w:szCs w:val="28"/>
        </w:rPr>
      </w:pPr>
    </w:p>
    <w:p w14:paraId="2F633AEC" w14:textId="77777777" w:rsidR="00211E57" w:rsidRPr="00306046" w:rsidRDefault="00211E57" w:rsidP="00306046">
      <w:pPr>
        <w:spacing w:after="0"/>
        <w:jc w:val="center"/>
        <w:rPr>
          <w:rFonts w:ascii="Times New Roman" w:hAnsi="Times New Roman" w:cs="Times New Roman"/>
          <w:b/>
          <w:sz w:val="28"/>
          <w:szCs w:val="28"/>
        </w:rPr>
      </w:pPr>
      <w:r w:rsidRPr="00306046">
        <w:rPr>
          <w:rFonts w:ascii="Times New Roman" w:hAnsi="Times New Roman" w:cs="Times New Roman"/>
          <w:b/>
          <w:sz w:val="28"/>
          <w:szCs w:val="28"/>
        </w:rPr>
        <w:t>РЕШЕНИЕ</w:t>
      </w:r>
    </w:p>
    <w:p w14:paraId="0CD8441B" w14:textId="77777777" w:rsidR="00211E57" w:rsidRPr="00306046" w:rsidRDefault="00211E57" w:rsidP="00306046">
      <w:pPr>
        <w:spacing w:after="0"/>
        <w:jc w:val="center"/>
        <w:rPr>
          <w:rFonts w:ascii="Times New Roman" w:hAnsi="Times New Roman" w:cs="Times New Roman"/>
          <w:b/>
          <w:sz w:val="28"/>
          <w:szCs w:val="28"/>
        </w:rPr>
      </w:pPr>
    </w:p>
    <w:p w14:paraId="3F247A17" w14:textId="12393289" w:rsidR="00211E57" w:rsidRPr="00306046" w:rsidRDefault="00211E57" w:rsidP="00D56539">
      <w:pPr>
        <w:jc w:val="both"/>
        <w:rPr>
          <w:rFonts w:ascii="Times New Roman" w:hAnsi="Times New Roman" w:cs="Times New Roman"/>
          <w:sz w:val="28"/>
          <w:szCs w:val="28"/>
        </w:rPr>
      </w:pPr>
      <w:r w:rsidRPr="00306046">
        <w:rPr>
          <w:rFonts w:ascii="Times New Roman" w:hAnsi="Times New Roman" w:cs="Times New Roman"/>
          <w:sz w:val="28"/>
          <w:szCs w:val="28"/>
        </w:rPr>
        <w:t>00.00.2022</w:t>
      </w:r>
      <w:r w:rsidRPr="00306046">
        <w:rPr>
          <w:rFonts w:ascii="Times New Roman" w:hAnsi="Times New Roman" w:cs="Times New Roman"/>
          <w:sz w:val="28"/>
          <w:szCs w:val="28"/>
        </w:rPr>
        <w:tab/>
      </w:r>
      <w:r w:rsidRPr="00306046">
        <w:rPr>
          <w:rFonts w:ascii="Times New Roman" w:hAnsi="Times New Roman" w:cs="Times New Roman"/>
          <w:sz w:val="28"/>
          <w:szCs w:val="28"/>
        </w:rPr>
        <w:tab/>
      </w:r>
      <w:r w:rsidRPr="00306046">
        <w:rPr>
          <w:rFonts w:ascii="Times New Roman" w:hAnsi="Times New Roman" w:cs="Times New Roman"/>
          <w:sz w:val="28"/>
          <w:szCs w:val="28"/>
        </w:rPr>
        <w:tab/>
        <w:t xml:space="preserve">              </w:t>
      </w:r>
      <w:r w:rsidRPr="00306046">
        <w:rPr>
          <w:rFonts w:ascii="Times New Roman" w:hAnsi="Times New Roman" w:cs="Times New Roman"/>
          <w:sz w:val="28"/>
          <w:szCs w:val="28"/>
        </w:rPr>
        <w:tab/>
        <w:t xml:space="preserve">                                </w:t>
      </w:r>
      <w:r w:rsidRPr="00306046">
        <w:rPr>
          <w:rFonts w:ascii="Times New Roman" w:hAnsi="Times New Roman" w:cs="Times New Roman"/>
          <w:sz w:val="28"/>
          <w:szCs w:val="28"/>
        </w:rPr>
        <w:tab/>
        <w:t xml:space="preserve">               </w:t>
      </w:r>
      <w:r w:rsidR="00D56539" w:rsidRPr="00306046">
        <w:rPr>
          <w:rFonts w:ascii="Times New Roman" w:hAnsi="Times New Roman" w:cs="Times New Roman"/>
          <w:sz w:val="28"/>
          <w:szCs w:val="28"/>
        </w:rPr>
        <w:t xml:space="preserve">           </w:t>
      </w:r>
      <w:r w:rsidRPr="00306046">
        <w:rPr>
          <w:rFonts w:ascii="Times New Roman" w:hAnsi="Times New Roman" w:cs="Times New Roman"/>
          <w:sz w:val="28"/>
          <w:szCs w:val="28"/>
        </w:rPr>
        <w:t>№ _____</w:t>
      </w:r>
    </w:p>
    <w:p w14:paraId="7D0F111F" w14:textId="5FE0AA9B" w:rsidR="00306046" w:rsidRPr="00BC7F05" w:rsidRDefault="00D56539" w:rsidP="00BC7F05">
      <w:pPr>
        <w:autoSpaceDE w:val="0"/>
        <w:autoSpaceDN w:val="0"/>
        <w:adjustRightInd w:val="0"/>
        <w:spacing w:after="0"/>
        <w:jc w:val="both"/>
        <w:rPr>
          <w:rFonts w:ascii="Times New Roman" w:hAnsi="Times New Roman" w:cs="Times New Roman"/>
          <w:sz w:val="28"/>
          <w:szCs w:val="28"/>
        </w:rPr>
      </w:pPr>
      <w:r w:rsidRPr="00BC7F05">
        <w:rPr>
          <w:rFonts w:ascii="Times New Roman" w:hAnsi="Times New Roman" w:cs="Times New Roman"/>
          <w:sz w:val="28"/>
          <w:szCs w:val="28"/>
        </w:rPr>
        <w:t xml:space="preserve">О представлении гражданами, </w:t>
      </w:r>
    </w:p>
    <w:p w14:paraId="59764D04" w14:textId="77777777" w:rsidR="00306046" w:rsidRPr="00BC7F05" w:rsidRDefault="00D56539" w:rsidP="00BC7F05">
      <w:pPr>
        <w:autoSpaceDE w:val="0"/>
        <w:autoSpaceDN w:val="0"/>
        <w:adjustRightInd w:val="0"/>
        <w:spacing w:after="0"/>
        <w:jc w:val="both"/>
        <w:rPr>
          <w:rFonts w:ascii="Times New Roman" w:hAnsi="Times New Roman" w:cs="Times New Roman"/>
          <w:sz w:val="28"/>
          <w:szCs w:val="28"/>
        </w:rPr>
      </w:pPr>
      <w:r w:rsidRPr="00BC7F05">
        <w:rPr>
          <w:rFonts w:ascii="Times New Roman" w:hAnsi="Times New Roman" w:cs="Times New Roman"/>
          <w:sz w:val="28"/>
          <w:szCs w:val="28"/>
        </w:rPr>
        <w:t xml:space="preserve">претендующими на замещение </w:t>
      </w:r>
    </w:p>
    <w:p w14:paraId="0FE1F120" w14:textId="0D643C9F" w:rsidR="00306046" w:rsidRPr="00BC7F05" w:rsidRDefault="00D56539" w:rsidP="00BC7F05">
      <w:pPr>
        <w:autoSpaceDE w:val="0"/>
        <w:autoSpaceDN w:val="0"/>
        <w:adjustRightInd w:val="0"/>
        <w:spacing w:after="0"/>
        <w:jc w:val="both"/>
        <w:rPr>
          <w:rFonts w:ascii="Times New Roman" w:hAnsi="Times New Roman" w:cs="Times New Roman"/>
          <w:sz w:val="28"/>
          <w:szCs w:val="28"/>
        </w:rPr>
      </w:pPr>
      <w:r w:rsidRPr="00BC7F05">
        <w:rPr>
          <w:rFonts w:ascii="Times New Roman" w:hAnsi="Times New Roman" w:cs="Times New Roman"/>
          <w:sz w:val="28"/>
          <w:szCs w:val="28"/>
        </w:rPr>
        <w:t>должностей муниципальной службы</w:t>
      </w:r>
      <w:r w:rsidR="00306046" w:rsidRPr="00BC7F05">
        <w:rPr>
          <w:rFonts w:ascii="Times New Roman" w:hAnsi="Times New Roman" w:cs="Times New Roman"/>
          <w:sz w:val="28"/>
          <w:szCs w:val="28"/>
        </w:rPr>
        <w:t xml:space="preserve"> </w:t>
      </w:r>
    </w:p>
    <w:p w14:paraId="79DE9BD7" w14:textId="77777777" w:rsidR="00306046" w:rsidRPr="00BC7F05" w:rsidRDefault="00306046" w:rsidP="00BC7F05">
      <w:pPr>
        <w:autoSpaceDE w:val="0"/>
        <w:autoSpaceDN w:val="0"/>
        <w:adjustRightInd w:val="0"/>
        <w:spacing w:after="0"/>
        <w:jc w:val="both"/>
        <w:rPr>
          <w:rFonts w:ascii="Times New Roman" w:hAnsi="Times New Roman" w:cs="Times New Roman"/>
          <w:sz w:val="28"/>
          <w:szCs w:val="28"/>
        </w:rPr>
      </w:pPr>
      <w:r w:rsidRPr="00BC7F05">
        <w:rPr>
          <w:rFonts w:ascii="Times New Roman" w:hAnsi="Times New Roman" w:cs="Times New Roman"/>
          <w:sz w:val="28"/>
          <w:szCs w:val="28"/>
        </w:rPr>
        <w:t xml:space="preserve">в Думе Ханты-Мансийского района </w:t>
      </w:r>
    </w:p>
    <w:p w14:paraId="7EB43C36" w14:textId="77777777" w:rsidR="00306046" w:rsidRPr="00BC7F05" w:rsidRDefault="00306046" w:rsidP="00BC7F05">
      <w:pPr>
        <w:autoSpaceDE w:val="0"/>
        <w:autoSpaceDN w:val="0"/>
        <w:adjustRightInd w:val="0"/>
        <w:spacing w:after="0"/>
        <w:jc w:val="both"/>
        <w:rPr>
          <w:rFonts w:ascii="Times New Roman" w:hAnsi="Times New Roman" w:cs="Times New Roman"/>
          <w:sz w:val="28"/>
          <w:szCs w:val="28"/>
        </w:rPr>
      </w:pPr>
      <w:r w:rsidRPr="00BC7F05">
        <w:rPr>
          <w:rFonts w:ascii="Times New Roman" w:hAnsi="Times New Roman" w:cs="Times New Roman"/>
          <w:sz w:val="28"/>
          <w:szCs w:val="28"/>
        </w:rPr>
        <w:t xml:space="preserve">и Контрольно-счетной палате </w:t>
      </w:r>
    </w:p>
    <w:p w14:paraId="15AA38C2" w14:textId="619C03F7" w:rsidR="00306046" w:rsidRPr="00BC7F05" w:rsidRDefault="00306046" w:rsidP="00BC7F05">
      <w:pPr>
        <w:autoSpaceDE w:val="0"/>
        <w:autoSpaceDN w:val="0"/>
        <w:adjustRightInd w:val="0"/>
        <w:spacing w:after="0"/>
        <w:jc w:val="both"/>
        <w:rPr>
          <w:rFonts w:ascii="Times New Roman" w:hAnsi="Times New Roman" w:cs="Times New Roman"/>
          <w:sz w:val="28"/>
          <w:szCs w:val="28"/>
        </w:rPr>
      </w:pPr>
      <w:r w:rsidRPr="00BC7F05">
        <w:rPr>
          <w:rFonts w:ascii="Times New Roman" w:hAnsi="Times New Roman" w:cs="Times New Roman"/>
          <w:sz w:val="28"/>
          <w:szCs w:val="28"/>
        </w:rPr>
        <w:t>Ханты-Мансийского района</w:t>
      </w:r>
      <w:r w:rsidR="00CD46FB" w:rsidRPr="00BC7F05">
        <w:rPr>
          <w:rFonts w:ascii="Times New Roman" w:hAnsi="Times New Roman" w:cs="Times New Roman"/>
          <w:sz w:val="28"/>
          <w:szCs w:val="28"/>
        </w:rPr>
        <w:t xml:space="preserve">, </w:t>
      </w:r>
    </w:p>
    <w:p w14:paraId="6281E772" w14:textId="77777777" w:rsidR="00306046" w:rsidRPr="00BC7F05" w:rsidRDefault="00CD46FB" w:rsidP="00BC7F05">
      <w:pPr>
        <w:autoSpaceDE w:val="0"/>
        <w:autoSpaceDN w:val="0"/>
        <w:adjustRightInd w:val="0"/>
        <w:spacing w:after="0"/>
        <w:jc w:val="both"/>
        <w:rPr>
          <w:rFonts w:ascii="Times New Roman" w:hAnsi="Times New Roman" w:cs="Times New Roman"/>
          <w:sz w:val="28"/>
          <w:szCs w:val="28"/>
        </w:rPr>
      </w:pPr>
      <w:r w:rsidRPr="00BC7F05">
        <w:rPr>
          <w:rFonts w:ascii="Times New Roman" w:hAnsi="Times New Roman" w:cs="Times New Roman"/>
          <w:sz w:val="28"/>
          <w:szCs w:val="28"/>
        </w:rPr>
        <w:t>муниципальными служащими</w:t>
      </w:r>
      <w:r w:rsidR="00306046" w:rsidRPr="00BC7F05">
        <w:rPr>
          <w:rFonts w:ascii="Times New Roman" w:hAnsi="Times New Roman" w:cs="Times New Roman"/>
          <w:sz w:val="28"/>
          <w:szCs w:val="28"/>
        </w:rPr>
        <w:t xml:space="preserve">, </w:t>
      </w:r>
    </w:p>
    <w:p w14:paraId="7F1D3277" w14:textId="77777777" w:rsidR="00306046" w:rsidRPr="00BC7F05" w:rsidRDefault="00306046" w:rsidP="00BC7F05">
      <w:pPr>
        <w:autoSpaceDE w:val="0"/>
        <w:autoSpaceDN w:val="0"/>
        <w:adjustRightInd w:val="0"/>
        <w:spacing w:after="0"/>
        <w:jc w:val="both"/>
        <w:rPr>
          <w:rFonts w:ascii="Times New Roman" w:hAnsi="Times New Roman" w:cs="Times New Roman"/>
          <w:sz w:val="28"/>
          <w:szCs w:val="28"/>
        </w:rPr>
      </w:pPr>
      <w:r w:rsidRPr="00BC7F05">
        <w:rPr>
          <w:rFonts w:ascii="Times New Roman" w:hAnsi="Times New Roman" w:cs="Times New Roman"/>
          <w:sz w:val="28"/>
          <w:szCs w:val="28"/>
        </w:rPr>
        <w:t>замещающими указанные должности,</w:t>
      </w:r>
      <w:r w:rsidR="00CD46FB" w:rsidRPr="00BC7F05">
        <w:rPr>
          <w:rFonts w:ascii="Times New Roman" w:hAnsi="Times New Roman" w:cs="Times New Roman"/>
          <w:sz w:val="28"/>
          <w:szCs w:val="28"/>
        </w:rPr>
        <w:t xml:space="preserve"> </w:t>
      </w:r>
    </w:p>
    <w:p w14:paraId="599A8B01" w14:textId="77777777" w:rsidR="00306046" w:rsidRPr="00BC7F05" w:rsidRDefault="00CD46FB" w:rsidP="00BC7F05">
      <w:pPr>
        <w:autoSpaceDE w:val="0"/>
        <w:autoSpaceDN w:val="0"/>
        <w:adjustRightInd w:val="0"/>
        <w:spacing w:after="0"/>
        <w:jc w:val="both"/>
        <w:rPr>
          <w:rFonts w:ascii="Times New Roman" w:hAnsi="Times New Roman" w:cs="Times New Roman"/>
          <w:sz w:val="28"/>
          <w:szCs w:val="28"/>
        </w:rPr>
      </w:pPr>
      <w:r w:rsidRPr="00BC7F05">
        <w:rPr>
          <w:rFonts w:ascii="Times New Roman" w:hAnsi="Times New Roman" w:cs="Times New Roman"/>
          <w:sz w:val="28"/>
          <w:szCs w:val="28"/>
        </w:rPr>
        <w:t xml:space="preserve">сведений о доходах, расходах, об </w:t>
      </w:r>
    </w:p>
    <w:p w14:paraId="7D6945E9" w14:textId="3177BD01" w:rsidR="00306046" w:rsidRPr="00BC7F05" w:rsidRDefault="00CD46FB" w:rsidP="00BC7F05">
      <w:pPr>
        <w:autoSpaceDE w:val="0"/>
        <w:autoSpaceDN w:val="0"/>
        <w:adjustRightInd w:val="0"/>
        <w:spacing w:after="0"/>
        <w:jc w:val="both"/>
        <w:rPr>
          <w:rFonts w:ascii="Times New Roman" w:hAnsi="Times New Roman" w:cs="Times New Roman"/>
          <w:sz w:val="28"/>
          <w:szCs w:val="28"/>
        </w:rPr>
      </w:pPr>
      <w:r w:rsidRPr="00BC7F05">
        <w:rPr>
          <w:rFonts w:ascii="Times New Roman" w:hAnsi="Times New Roman" w:cs="Times New Roman"/>
          <w:sz w:val="28"/>
          <w:szCs w:val="28"/>
        </w:rPr>
        <w:t xml:space="preserve">имуществе и обязательствах </w:t>
      </w:r>
    </w:p>
    <w:p w14:paraId="3BF0B13B" w14:textId="632AD639" w:rsidR="00D56539" w:rsidRPr="00BC7F05" w:rsidRDefault="00CD46FB" w:rsidP="00BC7F05">
      <w:pPr>
        <w:autoSpaceDE w:val="0"/>
        <w:autoSpaceDN w:val="0"/>
        <w:adjustRightInd w:val="0"/>
        <w:spacing w:after="0"/>
        <w:jc w:val="both"/>
        <w:rPr>
          <w:rFonts w:ascii="Times New Roman" w:hAnsi="Times New Roman" w:cs="Times New Roman"/>
          <w:sz w:val="28"/>
          <w:szCs w:val="28"/>
        </w:rPr>
      </w:pPr>
      <w:r w:rsidRPr="00BC7F05">
        <w:rPr>
          <w:rFonts w:ascii="Times New Roman" w:hAnsi="Times New Roman" w:cs="Times New Roman"/>
          <w:sz w:val="28"/>
          <w:szCs w:val="28"/>
        </w:rPr>
        <w:t>имущественного характера</w:t>
      </w:r>
    </w:p>
    <w:p w14:paraId="7C37117A" w14:textId="77777777" w:rsidR="00D56539" w:rsidRPr="00BC7F05" w:rsidRDefault="00D56539" w:rsidP="00BC7F05">
      <w:pPr>
        <w:autoSpaceDE w:val="0"/>
        <w:autoSpaceDN w:val="0"/>
        <w:adjustRightInd w:val="0"/>
        <w:spacing w:after="0"/>
        <w:ind w:firstLine="540"/>
        <w:jc w:val="both"/>
        <w:rPr>
          <w:rFonts w:ascii="Times New Roman" w:hAnsi="Times New Roman" w:cs="Times New Roman"/>
          <w:sz w:val="28"/>
          <w:szCs w:val="28"/>
        </w:rPr>
      </w:pPr>
    </w:p>
    <w:p w14:paraId="60969183" w14:textId="5BF2021F" w:rsidR="00211E57" w:rsidRPr="00BC7F05" w:rsidRDefault="0060623A" w:rsidP="00BC7F05">
      <w:pPr>
        <w:autoSpaceDE w:val="0"/>
        <w:autoSpaceDN w:val="0"/>
        <w:adjustRightInd w:val="0"/>
        <w:spacing w:after="0"/>
        <w:ind w:firstLine="540"/>
        <w:jc w:val="both"/>
        <w:rPr>
          <w:rFonts w:ascii="Times New Roman" w:eastAsia="Calibri" w:hAnsi="Times New Roman" w:cs="Times New Roman"/>
          <w:sz w:val="28"/>
          <w:szCs w:val="28"/>
        </w:rPr>
      </w:pPr>
      <w:r>
        <w:rPr>
          <w:rFonts w:ascii="Times New Roman" w:hAnsi="Times New Roman" w:cs="Times New Roman"/>
          <w:sz w:val="28"/>
          <w:szCs w:val="28"/>
        </w:rPr>
        <w:t xml:space="preserve">На основании </w:t>
      </w:r>
      <w:r w:rsidR="00322D1C" w:rsidRPr="00BC7F05">
        <w:rPr>
          <w:rFonts w:ascii="Times New Roman" w:hAnsi="Times New Roman" w:cs="Times New Roman"/>
          <w:sz w:val="28"/>
          <w:szCs w:val="28"/>
        </w:rPr>
        <w:t>стать</w:t>
      </w:r>
      <w:r>
        <w:rPr>
          <w:rFonts w:ascii="Times New Roman" w:hAnsi="Times New Roman" w:cs="Times New Roman"/>
          <w:sz w:val="28"/>
          <w:szCs w:val="28"/>
        </w:rPr>
        <w:t>и</w:t>
      </w:r>
      <w:r w:rsidR="00322D1C" w:rsidRPr="00BC7F05">
        <w:rPr>
          <w:rFonts w:ascii="Times New Roman" w:hAnsi="Times New Roman" w:cs="Times New Roman"/>
          <w:sz w:val="28"/>
          <w:szCs w:val="28"/>
        </w:rPr>
        <w:t xml:space="preserve"> 15 Федерального закона от 02.03.2007 № 25-ФЗ «О муниципальной службе в Российской Федерации»</w:t>
      </w:r>
      <w:r w:rsidR="00211E57" w:rsidRPr="00BC7F05">
        <w:rPr>
          <w:rFonts w:ascii="Times New Roman" w:hAnsi="Times New Roman" w:cs="Times New Roman"/>
          <w:sz w:val="28"/>
          <w:szCs w:val="28"/>
        </w:rPr>
        <w:t xml:space="preserve">, </w:t>
      </w:r>
      <w:hyperlink r:id="rId8" w:history="1">
        <w:r w:rsidR="00211E57" w:rsidRPr="00BC7F05">
          <w:rPr>
            <w:rFonts w:ascii="Times New Roman" w:hAnsi="Times New Roman" w:cs="Times New Roman"/>
            <w:sz w:val="28"/>
            <w:szCs w:val="28"/>
          </w:rPr>
          <w:t>стат</w:t>
        </w:r>
        <w:r>
          <w:rPr>
            <w:rFonts w:ascii="Times New Roman" w:hAnsi="Times New Roman" w:cs="Times New Roman"/>
            <w:sz w:val="28"/>
            <w:szCs w:val="28"/>
          </w:rPr>
          <w:t>ей</w:t>
        </w:r>
        <w:r w:rsidR="00211E57" w:rsidRPr="00BC7F05">
          <w:rPr>
            <w:rFonts w:ascii="Times New Roman" w:hAnsi="Times New Roman" w:cs="Times New Roman"/>
            <w:sz w:val="28"/>
            <w:szCs w:val="28"/>
          </w:rPr>
          <w:t xml:space="preserve"> 8</w:t>
        </w:r>
      </w:hyperlink>
      <w:r w:rsidR="00211E57" w:rsidRPr="00BC7F05">
        <w:rPr>
          <w:rFonts w:ascii="Times New Roman" w:hAnsi="Times New Roman" w:cs="Times New Roman"/>
          <w:sz w:val="28"/>
          <w:szCs w:val="28"/>
        </w:rPr>
        <w:t xml:space="preserve">, </w:t>
      </w:r>
      <w:hyperlink r:id="rId9" w:history="1">
        <w:r w:rsidR="00211E57" w:rsidRPr="00BC7F05">
          <w:rPr>
            <w:rFonts w:ascii="Times New Roman" w:hAnsi="Times New Roman" w:cs="Times New Roman"/>
            <w:sz w:val="28"/>
            <w:szCs w:val="28"/>
          </w:rPr>
          <w:t>8.1</w:t>
        </w:r>
      </w:hyperlink>
      <w:r w:rsidR="00211E57" w:rsidRPr="00BC7F05">
        <w:rPr>
          <w:rFonts w:ascii="Times New Roman" w:hAnsi="Times New Roman" w:cs="Times New Roman"/>
          <w:sz w:val="28"/>
          <w:szCs w:val="28"/>
        </w:rPr>
        <w:t xml:space="preserve"> Федерального закона от 25</w:t>
      </w:r>
      <w:r>
        <w:rPr>
          <w:rFonts w:ascii="Times New Roman" w:hAnsi="Times New Roman" w:cs="Times New Roman"/>
          <w:sz w:val="28"/>
          <w:szCs w:val="28"/>
        </w:rPr>
        <w:t>.1</w:t>
      </w:r>
      <w:r w:rsidR="00211E57" w:rsidRPr="00BC7F05">
        <w:rPr>
          <w:rFonts w:ascii="Times New Roman" w:hAnsi="Times New Roman" w:cs="Times New Roman"/>
          <w:sz w:val="28"/>
          <w:szCs w:val="28"/>
        </w:rPr>
        <w:t>2</w:t>
      </w:r>
      <w:r>
        <w:rPr>
          <w:rFonts w:ascii="Times New Roman" w:hAnsi="Times New Roman" w:cs="Times New Roman"/>
          <w:sz w:val="28"/>
          <w:szCs w:val="28"/>
        </w:rPr>
        <w:t>.2</w:t>
      </w:r>
      <w:r w:rsidR="00211E57" w:rsidRPr="00BC7F05">
        <w:rPr>
          <w:rFonts w:ascii="Times New Roman" w:hAnsi="Times New Roman" w:cs="Times New Roman"/>
          <w:sz w:val="28"/>
          <w:szCs w:val="28"/>
        </w:rPr>
        <w:t>008</w:t>
      </w:r>
      <w:r>
        <w:rPr>
          <w:rFonts w:ascii="Times New Roman" w:hAnsi="Times New Roman" w:cs="Times New Roman"/>
          <w:sz w:val="28"/>
          <w:szCs w:val="28"/>
        </w:rPr>
        <w:t xml:space="preserve"> </w:t>
      </w:r>
      <w:r w:rsidR="00322D1C" w:rsidRPr="00BC7F05">
        <w:rPr>
          <w:rFonts w:ascii="Times New Roman" w:hAnsi="Times New Roman" w:cs="Times New Roman"/>
          <w:sz w:val="28"/>
          <w:szCs w:val="28"/>
        </w:rPr>
        <w:t>№</w:t>
      </w:r>
      <w:r w:rsidR="00211E57" w:rsidRPr="00BC7F05">
        <w:rPr>
          <w:rFonts w:ascii="Times New Roman" w:hAnsi="Times New Roman" w:cs="Times New Roman"/>
          <w:sz w:val="28"/>
          <w:szCs w:val="28"/>
        </w:rPr>
        <w:t xml:space="preserve"> 273-ФЗ </w:t>
      </w:r>
      <w:r w:rsidR="00322D1C" w:rsidRPr="00BC7F05">
        <w:rPr>
          <w:rFonts w:ascii="Times New Roman" w:hAnsi="Times New Roman" w:cs="Times New Roman"/>
          <w:sz w:val="28"/>
          <w:szCs w:val="28"/>
        </w:rPr>
        <w:t>«</w:t>
      </w:r>
      <w:r w:rsidR="00211E57" w:rsidRPr="00BC7F05">
        <w:rPr>
          <w:rFonts w:ascii="Times New Roman" w:hAnsi="Times New Roman" w:cs="Times New Roman"/>
          <w:sz w:val="28"/>
          <w:szCs w:val="28"/>
        </w:rPr>
        <w:t>О противодействии коррупции</w:t>
      </w:r>
      <w:r w:rsidR="00322D1C" w:rsidRPr="00BC7F05">
        <w:rPr>
          <w:rFonts w:ascii="Times New Roman" w:hAnsi="Times New Roman" w:cs="Times New Roman"/>
          <w:sz w:val="28"/>
          <w:szCs w:val="28"/>
        </w:rPr>
        <w:t>»</w:t>
      </w:r>
      <w:r w:rsidR="00211E57" w:rsidRPr="00BC7F05">
        <w:rPr>
          <w:rFonts w:ascii="Times New Roman" w:hAnsi="Times New Roman" w:cs="Times New Roman"/>
          <w:sz w:val="28"/>
          <w:szCs w:val="28"/>
        </w:rPr>
        <w:t>, Федеральн</w:t>
      </w:r>
      <w:r>
        <w:rPr>
          <w:rFonts w:ascii="Times New Roman" w:hAnsi="Times New Roman" w:cs="Times New Roman"/>
          <w:sz w:val="28"/>
          <w:szCs w:val="28"/>
        </w:rPr>
        <w:t>ого</w:t>
      </w:r>
      <w:r w:rsidR="00211E57" w:rsidRPr="00BC7F05">
        <w:rPr>
          <w:rFonts w:ascii="Times New Roman" w:hAnsi="Times New Roman" w:cs="Times New Roman"/>
          <w:sz w:val="28"/>
          <w:szCs w:val="28"/>
        </w:rPr>
        <w:t xml:space="preserve"> </w:t>
      </w:r>
      <w:r w:rsidRPr="0060623A">
        <w:rPr>
          <w:rFonts w:ascii="Times New Roman" w:hAnsi="Times New Roman" w:cs="Times New Roman"/>
          <w:sz w:val="28"/>
          <w:szCs w:val="28"/>
        </w:rPr>
        <w:t>закона</w:t>
      </w:r>
      <w:r>
        <w:t xml:space="preserve"> </w:t>
      </w:r>
      <w:r w:rsidR="00211E57" w:rsidRPr="00BC7F05">
        <w:rPr>
          <w:rFonts w:ascii="Times New Roman" w:hAnsi="Times New Roman" w:cs="Times New Roman"/>
          <w:sz w:val="28"/>
          <w:szCs w:val="28"/>
        </w:rPr>
        <w:t xml:space="preserve">от </w:t>
      </w:r>
      <w:r>
        <w:rPr>
          <w:rFonts w:ascii="Times New Roman" w:hAnsi="Times New Roman" w:cs="Times New Roman"/>
          <w:sz w:val="28"/>
          <w:szCs w:val="28"/>
        </w:rPr>
        <w:t>03.12.</w:t>
      </w:r>
      <w:r w:rsidR="00211E57" w:rsidRPr="00BC7F05">
        <w:rPr>
          <w:rFonts w:ascii="Times New Roman" w:hAnsi="Times New Roman" w:cs="Times New Roman"/>
          <w:sz w:val="28"/>
          <w:szCs w:val="28"/>
        </w:rPr>
        <w:t>2012</w:t>
      </w:r>
      <w:r>
        <w:rPr>
          <w:rFonts w:ascii="Times New Roman" w:hAnsi="Times New Roman" w:cs="Times New Roman"/>
          <w:sz w:val="28"/>
          <w:szCs w:val="28"/>
        </w:rPr>
        <w:t xml:space="preserve"> </w:t>
      </w:r>
      <w:r w:rsidR="00322D1C" w:rsidRPr="00BC7F05">
        <w:rPr>
          <w:rFonts w:ascii="Times New Roman" w:hAnsi="Times New Roman" w:cs="Times New Roman"/>
          <w:sz w:val="28"/>
          <w:szCs w:val="28"/>
        </w:rPr>
        <w:t>№</w:t>
      </w:r>
      <w:r w:rsidR="00211E57" w:rsidRPr="00BC7F05">
        <w:rPr>
          <w:rFonts w:ascii="Times New Roman" w:hAnsi="Times New Roman" w:cs="Times New Roman"/>
          <w:sz w:val="28"/>
          <w:szCs w:val="28"/>
        </w:rPr>
        <w:t xml:space="preserve"> 230-ФЗ </w:t>
      </w:r>
      <w:r w:rsidR="00322D1C" w:rsidRPr="00BC7F05">
        <w:rPr>
          <w:rFonts w:ascii="Times New Roman" w:hAnsi="Times New Roman" w:cs="Times New Roman"/>
          <w:sz w:val="28"/>
          <w:szCs w:val="28"/>
        </w:rPr>
        <w:t>«</w:t>
      </w:r>
      <w:r w:rsidR="00211E57" w:rsidRPr="00BC7F05">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sidR="00322D1C" w:rsidRPr="00BC7F05">
        <w:rPr>
          <w:rFonts w:ascii="Times New Roman" w:hAnsi="Times New Roman" w:cs="Times New Roman"/>
          <w:sz w:val="28"/>
          <w:szCs w:val="28"/>
        </w:rPr>
        <w:t>»</w:t>
      </w:r>
      <w:r w:rsidR="00211E57" w:rsidRPr="00BC7F05">
        <w:rPr>
          <w:rFonts w:ascii="Times New Roman" w:hAnsi="Times New Roman" w:cs="Times New Roman"/>
          <w:sz w:val="28"/>
          <w:szCs w:val="28"/>
        </w:rPr>
        <w:t>, Указ</w:t>
      </w:r>
      <w:r>
        <w:rPr>
          <w:rFonts w:ascii="Times New Roman" w:hAnsi="Times New Roman" w:cs="Times New Roman"/>
          <w:sz w:val="28"/>
          <w:szCs w:val="28"/>
        </w:rPr>
        <w:t>ов</w:t>
      </w:r>
      <w:r w:rsidR="00211E57" w:rsidRPr="00BC7F05">
        <w:rPr>
          <w:rFonts w:ascii="Times New Roman" w:hAnsi="Times New Roman" w:cs="Times New Roman"/>
          <w:sz w:val="28"/>
          <w:szCs w:val="28"/>
        </w:rPr>
        <w:t xml:space="preserve"> Президента Российской Федерации от 18</w:t>
      </w:r>
      <w:r>
        <w:rPr>
          <w:rFonts w:ascii="Times New Roman" w:hAnsi="Times New Roman" w:cs="Times New Roman"/>
          <w:sz w:val="28"/>
          <w:szCs w:val="28"/>
        </w:rPr>
        <w:t>.05.</w:t>
      </w:r>
      <w:r w:rsidR="00211E57" w:rsidRPr="00BC7F05">
        <w:rPr>
          <w:rFonts w:ascii="Times New Roman" w:hAnsi="Times New Roman" w:cs="Times New Roman"/>
          <w:sz w:val="28"/>
          <w:szCs w:val="28"/>
        </w:rPr>
        <w:t>2009</w:t>
      </w:r>
      <w:r>
        <w:rPr>
          <w:rFonts w:ascii="Times New Roman" w:hAnsi="Times New Roman" w:cs="Times New Roman"/>
          <w:sz w:val="28"/>
          <w:szCs w:val="28"/>
        </w:rPr>
        <w:t xml:space="preserve"> </w:t>
      </w:r>
      <w:hyperlink r:id="rId10" w:history="1">
        <w:r w:rsidR="00892FA7" w:rsidRPr="00BC7F05">
          <w:rPr>
            <w:rFonts w:ascii="Times New Roman" w:hAnsi="Times New Roman" w:cs="Times New Roman"/>
            <w:sz w:val="28"/>
            <w:szCs w:val="28"/>
          </w:rPr>
          <w:t>№</w:t>
        </w:r>
        <w:r w:rsidR="00211E57" w:rsidRPr="00BC7F05">
          <w:rPr>
            <w:rFonts w:ascii="Times New Roman" w:hAnsi="Times New Roman" w:cs="Times New Roman"/>
            <w:sz w:val="28"/>
            <w:szCs w:val="28"/>
          </w:rPr>
          <w:t xml:space="preserve"> 559</w:t>
        </w:r>
      </w:hyperlink>
      <w:r w:rsidR="00211E57" w:rsidRPr="00BC7F05">
        <w:rPr>
          <w:rFonts w:ascii="Times New Roman" w:hAnsi="Times New Roman" w:cs="Times New Roman"/>
          <w:sz w:val="28"/>
          <w:szCs w:val="28"/>
        </w:rPr>
        <w:t xml:space="preserve"> </w:t>
      </w:r>
      <w:r w:rsidR="00892FA7" w:rsidRPr="00BC7F05">
        <w:rPr>
          <w:rFonts w:ascii="Times New Roman" w:hAnsi="Times New Roman" w:cs="Times New Roman"/>
          <w:sz w:val="28"/>
          <w:szCs w:val="28"/>
        </w:rPr>
        <w:t>«</w:t>
      </w:r>
      <w:r w:rsidR="00211E57" w:rsidRPr="00BC7F05">
        <w:rPr>
          <w:rFonts w:ascii="Times New Roman" w:hAnsi="Times New Roman" w:cs="Times New Roman"/>
          <w:sz w:val="28"/>
          <w:szCs w:val="28"/>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00892FA7" w:rsidRPr="00BC7F05">
        <w:rPr>
          <w:rFonts w:ascii="Times New Roman" w:hAnsi="Times New Roman" w:cs="Times New Roman"/>
          <w:sz w:val="28"/>
          <w:szCs w:val="28"/>
        </w:rPr>
        <w:t>»</w:t>
      </w:r>
      <w:r w:rsidR="00211E57" w:rsidRPr="00BC7F05">
        <w:rPr>
          <w:rFonts w:ascii="Times New Roman" w:hAnsi="Times New Roman" w:cs="Times New Roman"/>
          <w:sz w:val="28"/>
          <w:szCs w:val="28"/>
        </w:rPr>
        <w:t xml:space="preserve">, от </w:t>
      </w:r>
      <w:r>
        <w:rPr>
          <w:rFonts w:ascii="Times New Roman" w:hAnsi="Times New Roman" w:cs="Times New Roman"/>
          <w:sz w:val="28"/>
          <w:szCs w:val="28"/>
        </w:rPr>
        <w:t>02.04.</w:t>
      </w:r>
      <w:r w:rsidR="00211E57" w:rsidRPr="00BC7F05">
        <w:rPr>
          <w:rFonts w:ascii="Times New Roman" w:hAnsi="Times New Roman" w:cs="Times New Roman"/>
          <w:sz w:val="28"/>
          <w:szCs w:val="28"/>
        </w:rPr>
        <w:t xml:space="preserve">2013 </w:t>
      </w:r>
      <w:hyperlink r:id="rId11" w:history="1">
        <w:r w:rsidR="00892FA7" w:rsidRPr="00BC7F05">
          <w:rPr>
            <w:rFonts w:ascii="Times New Roman" w:hAnsi="Times New Roman" w:cs="Times New Roman"/>
            <w:sz w:val="28"/>
            <w:szCs w:val="28"/>
          </w:rPr>
          <w:t>№</w:t>
        </w:r>
        <w:r w:rsidR="00211E57" w:rsidRPr="00BC7F05">
          <w:rPr>
            <w:rFonts w:ascii="Times New Roman" w:hAnsi="Times New Roman" w:cs="Times New Roman"/>
            <w:sz w:val="28"/>
            <w:szCs w:val="28"/>
          </w:rPr>
          <w:t xml:space="preserve"> 310</w:t>
        </w:r>
      </w:hyperlink>
      <w:r w:rsidR="00211E57" w:rsidRPr="00BC7F05">
        <w:rPr>
          <w:rFonts w:ascii="Times New Roman" w:hAnsi="Times New Roman" w:cs="Times New Roman"/>
          <w:sz w:val="28"/>
          <w:szCs w:val="28"/>
        </w:rPr>
        <w:t xml:space="preserve"> </w:t>
      </w:r>
      <w:r w:rsidR="00892FA7" w:rsidRPr="00BC7F05">
        <w:rPr>
          <w:rFonts w:ascii="Times New Roman" w:hAnsi="Times New Roman" w:cs="Times New Roman"/>
          <w:sz w:val="28"/>
          <w:szCs w:val="28"/>
        </w:rPr>
        <w:t>«</w:t>
      </w:r>
      <w:r w:rsidR="00211E57" w:rsidRPr="00BC7F05">
        <w:rPr>
          <w:rFonts w:ascii="Times New Roman" w:hAnsi="Times New Roman" w:cs="Times New Roman"/>
          <w:sz w:val="28"/>
          <w:szCs w:val="28"/>
        </w:rPr>
        <w:t xml:space="preserve">О мерах по реализации отдельных положений Федерального закона </w:t>
      </w:r>
      <w:r w:rsidR="00892FA7" w:rsidRPr="00BC7F05">
        <w:rPr>
          <w:rFonts w:ascii="Times New Roman" w:hAnsi="Times New Roman" w:cs="Times New Roman"/>
          <w:sz w:val="28"/>
          <w:szCs w:val="28"/>
        </w:rPr>
        <w:t>«</w:t>
      </w:r>
      <w:r w:rsidR="00211E57" w:rsidRPr="00BC7F05">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sidR="00892FA7" w:rsidRPr="00BC7F05">
        <w:rPr>
          <w:rFonts w:ascii="Times New Roman" w:hAnsi="Times New Roman" w:cs="Times New Roman"/>
          <w:sz w:val="28"/>
          <w:szCs w:val="28"/>
        </w:rPr>
        <w:t>»</w:t>
      </w:r>
      <w:r w:rsidR="00211E57" w:rsidRPr="00BC7F05">
        <w:rPr>
          <w:rFonts w:ascii="Times New Roman" w:hAnsi="Times New Roman" w:cs="Times New Roman"/>
          <w:sz w:val="28"/>
          <w:szCs w:val="28"/>
        </w:rPr>
        <w:t xml:space="preserve">, </w:t>
      </w:r>
      <w:hyperlink r:id="rId12" w:history="1">
        <w:r w:rsidR="00211E57" w:rsidRPr="00BC7F05">
          <w:rPr>
            <w:rFonts w:ascii="Times New Roman" w:hAnsi="Times New Roman" w:cs="Times New Roman"/>
            <w:sz w:val="28"/>
            <w:szCs w:val="28"/>
          </w:rPr>
          <w:t>стат</w:t>
        </w:r>
        <w:r>
          <w:rPr>
            <w:rFonts w:ascii="Times New Roman" w:hAnsi="Times New Roman" w:cs="Times New Roman"/>
            <w:sz w:val="28"/>
            <w:szCs w:val="28"/>
          </w:rPr>
          <w:t>ей</w:t>
        </w:r>
        <w:r w:rsidR="00211E57" w:rsidRPr="00BC7F05">
          <w:rPr>
            <w:rFonts w:ascii="Times New Roman" w:hAnsi="Times New Roman" w:cs="Times New Roman"/>
            <w:sz w:val="28"/>
            <w:szCs w:val="28"/>
          </w:rPr>
          <w:t xml:space="preserve"> 8.1</w:t>
        </w:r>
      </w:hyperlink>
      <w:r w:rsidR="00211E57" w:rsidRPr="00BC7F05">
        <w:rPr>
          <w:rFonts w:ascii="Times New Roman" w:hAnsi="Times New Roman" w:cs="Times New Roman"/>
          <w:sz w:val="28"/>
          <w:szCs w:val="28"/>
        </w:rPr>
        <w:t>,</w:t>
      </w:r>
      <w:r>
        <w:rPr>
          <w:rFonts w:ascii="Times New Roman" w:hAnsi="Times New Roman" w:cs="Times New Roman"/>
          <w:sz w:val="28"/>
          <w:szCs w:val="28"/>
        </w:rPr>
        <w:t xml:space="preserve"> </w:t>
      </w:r>
      <w:hyperlink r:id="rId13" w:history="1">
        <w:r w:rsidR="00211E57" w:rsidRPr="00BC7F05">
          <w:rPr>
            <w:rFonts w:ascii="Times New Roman" w:hAnsi="Times New Roman" w:cs="Times New Roman"/>
            <w:sz w:val="28"/>
            <w:szCs w:val="28"/>
          </w:rPr>
          <w:t>9.1</w:t>
        </w:r>
      </w:hyperlink>
      <w:r w:rsidR="00211E57" w:rsidRPr="00BC7F05">
        <w:rPr>
          <w:rFonts w:ascii="Times New Roman" w:hAnsi="Times New Roman" w:cs="Times New Roman"/>
          <w:sz w:val="28"/>
          <w:szCs w:val="28"/>
        </w:rPr>
        <w:t xml:space="preserve"> Закона Ханты-Мансийского автономного округа - Югры от 25</w:t>
      </w:r>
      <w:r>
        <w:rPr>
          <w:rFonts w:ascii="Times New Roman" w:hAnsi="Times New Roman" w:cs="Times New Roman"/>
          <w:sz w:val="28"/>
          <w:szCs w:val="28"/>
        </w:rPr>
        <w:t>.09.</w:t>
      </w:r>
      <w:r w:rsidR="00211E57" w:rsidRPr="00BC7F05">
        <w:rPr>
          <w:rFonts w:ascii="Times New Roman" w:hAnsi="Times New Roman" w:cs="Times New Roman"/>
          <w:sz w:val="28"/>
          <w:szCs w:val="28"/>
        </w:rPr>
        <w:t>2008</w:t>
      </w:r>
      <w:r>
        <w:rPr>
          <w:rFonts w:ascii="Times New Roman" w:hAnsi="Times New Roman" w:cs="Times New Roman"/>
          <w:sz w:val="28"/>
          <w:szCs w:val="28"/>
        </w:rPr>
        <w:t xml:space="preserve"> </w:t>
      </w:r>
      <w:r w:rsidR="00C848BA" w:rsidRPr="00BC7F05">
        <w:rPr>
          <w:rFonts w:ascii="Times New Roman" w:hAnsi="Times New Roman" w:cs="Times New Roman"/>
          <w:sz w:val="28"/>
          <w:szCs w:val="28"/>
        </w:rPr>
        <w:t>№</w:t>
      </w:r>
      <w:r w:rsidR="00211E57" w:rsidRPr="00BC7F05">
        <w:rPr>
          <w:rFonts w:ascii="Times New Roman" w:hAnsi="Times New Roman" w:cs="Times New Roman"/>
          <w:sz w:val="28"/>
          <w:szCs w:val="28"/>
        </w:rPr>
        <w:t xml:space="preserve"> 86-оз </w:t>
      </w:r>
      <w:r w:rsidR="00C848BA" w:rsidRPr="00BC7F05">
        <w:rPr>
          <w:rFonts w:ascii="Times New Roman" w:hAnsi="Times New Roman" w:cs="Times New Roman"/>
          <w:sz w:val="28"/>
          <w:szCs w:val="28"/>
        </w:rPr>
        <w:t>«</w:t>
      </w:r>
      <w:r w:rsidR="00211E57" w:rsidRPr="00BC7F05">
        <w:rPr>
          <w:rFonts w:ascii="Times New Roman" w:hAnsi="Times New Roman" w:cs="Times New Roman"/>
          <w:sz w:val="28"/>
          <w:szCs w:val="28"/>
        </w:rPr>
        <w:t xml:space="preserve">О мерах по противодействию коррупции в Ханты-Мансийском автономном округе </w:t>
      </w:r>
      <w:r w:rsidR="00C848BA" w:rsidRPr="00BC7F05">
        <w:rPr>
          <w:rFonts w:ascii="Times New Roman" w:hAnsi="Times New Roman" w:cs="Times New Roman"/>
          <w:sz w:val="28"/>
          <w:szCs w:val="28"/>
        </w:rPr>
        <w:t>–</w:t>
      </w:r>
      <w:r w:rsidR="00211E57" w:rsidRPr="00BC7F05">
        <w:rPr>
          <w:rFonts w:ascii="Times New Roman" w:hAnsi="Times New Roman" w:cs="Times New Roman"/>
          <w:sz w:val="28"/>
          <w:szCs w:val="28"/>
        </w:rPr>
        <w:t xml:space="preserve"> Югре</w:t>
      </w:r>
      <w:r w:rsidR="00C848BA" w:rsidRPr="00BC7F05">
        <w:rPr>
          <w:rFonts w:ascii="Times New Roman" w:hAnsi="Times New Roman" w:cs="Times New Roman"/>
          <w:sz w:val="28"/>
          <w:szCs w:val="28"/>
        </w:rPr>
        <w:t>»</w:t>
      </w:r>
      <w:r w:rsidR="00211E57" w:rsidRPr="00BC7F05">
        <w:rPr>
          <w:rFonts w:ascii="Times New Roman" w:hAnsi="Times New Roman" w:cs="Times New Roman"/>
          <w:sz w:val="28"/>
          <w:szCs w:val="28"/>
        </w:rPr>
        <w:t xml:space="preserve">, </w:t>
      </w:r>
      <w:bookmarkStart w:id="0" w:name="_Hlk112334681"/>
      <w:r w:rsidR="00C848BA" w:rsidRPr="00BC7F05">
        <w:rPr>
          <w:rFonts w:ascii="Times New Roman" w:hAnsi="Times New Roman" w:cs="Times New Roman"/>
          <w:sz w:val="28"/>
          <w:szCs w:val="28"/>
        </w:rPr>
        <w:t>Закон</w:t>
      </w:r>
      <w:r>
        <w:rPr>
          <w:rFonts w:ascii="Times New Roman" w:hAnsi="Times New Roman" w:cs="Times New Roman"/>
          <w:sz w:val="28"/>
          <w:szCs w:val="28"/>
        </w:rPr>
        <w:t>а</w:t>
      </w:r>
      <w:r w:rsidR="00C848BA" w:rsidRPr="00BC7F05">
        <w:rPr>
          <w:rFonts w:ascii="Times New Roman" w:hAnsi="Times New Roman" w:cs="Times New Roman"/>
          <w:sz w:val="28"/>
          <w:szCs w:val="28"/>
        </w:rPr>
        <w:t xml:space="preserve"> Х</w:t>
      </w:r>
      <w:r w:rsidR="00D56539" w:rsidRPr="00BC7F05">
        <w:rPr>
          <w:rFonts w:ascii="Times New Roman" w:hAnsi="Times New Roman" w:cs="Times New Roman"/>
          <w:sz w:val="28"/>
          <w:szCs w:val="28"/>
        </w:rPr>
        <w:t>анты-Мансийского автономного округа</w:t>
      </w:r>
      <w:r w:rsidR="00C848BA" w:rsidRPr="00BC7F05">
        <w:rPr>
          <w:rFonts w:ascii="Times New Roman" w:hAnsi="Times New Roman" w:cs="Times New Roman"/>
          <w:sz w:val="28"/>
          <w:szCs w:val="28"/>
        </w:rPr>
        <w:t xml:space="preserve"> </w:t>
      </w:r>
      <w:r w:rsidR="00D56539" w:rsidRPr="00BC7F05">
        <w:rPr>
          <w:rFonts w:ascii="Times New Roman" w:hAnsi="Times New Roman" w:cs="Times New Roman"/>
          <w:sz w:val="28"/>
          <w:szCs w:val="28"/>
        </w:rPr>
        <w:t>–</w:t>
      </w:r>
      <w:r w:rsidR="00C848BA" w:rsidRPr="00BC7F05">
        <w:rPr>
          <w:rFonts w:ascii="Times New Roman" w:hAnsi="Times New Roman" w:cs="Times New Roman"/>
          <w:sz w:val="28"/>
          <w:szCs w:val="28"/>
        </w:rPr>
        <w:t xml:space="preserve"> Югры</w:t>
      </w:r>
      <w:r w:rsidR="00D56539" w:rsidRPr="00BC7F05">
        <w:rPr>
          <w:rFonts w:ascii="Times New Roman" w:hAnsi="Times New Roman" w:cs="Times New Roman"/>
          <w:sz w:val="28"/>
          <w:szCs w:val="28"/>
        </w:rPr>
        <w:t xml:space="preserve"> </w:t>
      </w:r>
      <w:r w:rsidR="00C848BA" w:rsidRPr="00BC7F05">
        <w:rPr>
          <w:rFonts w:ascii="Times New Roman" w:hAnsi="Times New Roman" w:cs="Times New Roman"/>
          <w:sz w:val="28"/>
          <w:szCs w:val="28"/>
        </w:rPr>
        <w:t xml:space="preserve"> от 20.07.2007 </w:t>
      </w:r>
      <w:r w:rsidR="00D56539" w:rsidRPr="00BC7F05">
        <w:rPr>
          <w:rFonts w:ascii="Times New Roman" w:hAnsi="Times New Roman" w:cs="Times New Roman"/>
          <w:sz w:val="28"/>
          <w:szCs w:val="28"/>
        </w:rPr>
        <w:t>№</w:t>
      </w:r>
      <w:r w:rsidR="00C848BA" w:rsidRPr="00BC7F05">
        <w:rPr>
          <w:rFonts w:ascii="Times New Roman" w:hAnsi="Times New Roman" w:cs="Times New Roman"/>
          <w:sz w:val="28"/>
          <w:szCs w:val="28"/>
        </w:rPr>
        <w:t xml:space="preserve"> 113-оз </w:t>
      </w:r>
      <w:r w:rsidR="00D56539" w:rsidRPr="00BC7F05">
        <w:rPr>
          <w:rFonts w:ascii="Times New Roman" w:hAnsi="Times New Roman" w:cs="Times New Roman"/>
          <w:sz w:val="28"/>
          <w:szCs w:val="28"/>
        </w:rPr>
        <w:t>«</w:t>
      </w:r>
      <w:r w:rsidR="00C848BA" w:rsidRPr="00BC7F05">
        <w:rPr>
          <w:rFonts w:ascii="Times New Roman" w:hAnsi="Times New Roman" w:cs="Times New Roman"/>
          <w:sz w:val="28"/>
          <w:szCs w:val="28"/>
        </w:rPr>
        <w:t xml:space="preserve">Об отдельных вопросах </w:t>
      </w:r>
      <w:r w:rsidR="00C848BA" w:rsidRPr="00BC7F05">
        <w:rPr>
          <w:rFonts w:ascii="Times New Roman" w:hAnsi="Times New Roman" w:cs="Times New Roman"/>
          <w:sz w:val="28"/>
          <w:szCs w:val="28"/>
        </w:rPr>
        <w:lastRenderedPageBreak/>
        <w:t xml:space="preserve">муниципальной службы в Ханты-Мансийском автономном округе </w:t>
      </w:r>
      <w:r w:rsidR="00D56539" w:rsidRPr="00BC7F05">
        <w:rPr>
          <w:rFonts w:ascii="Times New Roman" w:hAnsi="Times New Roman" w:cs="Times New Roman"/>
          <w:sz w:val="28"/>
          <w:szCs w:val="28"/>
        </w:rPr>
        <w:t>–</w:t>
      </w:r>
      <w:r w:rsidR="00C848BA" w:rsidRPr="00BC7F05">
        <w:rPr>
          <w:rFonts w:ascii="Times New Roman" w:hAnsi="Times New Roman" w:cs="Times New Roman"/>
          <w:sz w:val="28"/>
          <w:szCs w:val="28"/>
        </w:rPr>
        <w:t xml:space="preserve"> Югре</w:t>
      </w:r>
      <w:r w:rsidR="00D56539" w:rsidRPr="00BC7F05">
        <w:rPr>
          <w:rFonts w:ascii="Times New Roman" w:hAnsi="Times New Roman" w:cs="Times New Roman"/>
          <w:sz w:val="28"/>
          <w:szCs w:val="28"/>
        </w:rPr>
        <w:t>»</w:t>
      </w:r>
      <w:bookmarkEnd w:id="0"/>
      <w:r w:rsidR="00D56539" w:rsidRPr="00BC7F05">
        <w:rPr>
          <w:rFonts w:ascii="Times New Roman" w:hAnsi="Times New Roman" w:cs="Times New Roman"/>
          <w:sz w:val="28"/>
          <w:szCs w:val="28"/>
        </w:rPr>
        <w:t xml:space="preserve">, </w:t>
      </w:r>
      <w:r>
        <w:rPr>
          <w:rFonts w:ascii="Times New Roman" w:hAnsi="Times New Roman" w:cs="Times New Roman"/>
          <w:sz w:val="28"/>
          <w:szCs w:val="28"/>
        </w:rPr>
        <w:t xml:space="preserve">руководствуясь </w:t>
      </w:r>
      <w:r w:rsidR="00211E57" w:rsidRPr="00BC7F05">
        <w:rPr>
          <w:rFonts w:ascii="Times New Roman" w:hAnsi="Times New Roman" w:cs="Times New Roman"/>
          <w:sz w:val="28"/>
          <w:szCs w:val="28"/>
        </w:rPr>
        <w:t xml:space="preserve">Постановлением Губернатора Ханты-Мансийского автономного округа – Югры  от 15.12.2009 № 198 «О представлении гражданами, претендующими на замещение должностей государственной гражданской службы Ханты-Мансийского автономного округа </w:t>
      </w:r>
      <w:r>
        <w:rPr>
          <w:rFonts w:ascii="Times New Roman" w:hAnsi="Times New Roman" w:cs="Times New Roman"/>
          <w:sz w:val="28"/>
          <w:szCs w:val="28"/>
        </w:rPr>
        <w:t>–</w:t>
      </w:r>
      <w:r w:rsidR="00211E57" w:rsidRPr="00BC7F05">
        <w:rPr>
          <w:rFonts w:ascii="Times New Roman" w:hAnsi="Times New Roman" w:cs="Times New Roman"/>
          <w:sz w:val="28"/>
          <w:szCs w:val="28"/>
        </w:rPr>
        <w:t xml:space="preserve"> Югры, и государственными гражданскими служащими Ханты-Мансийского автономного округа </w:t>
      </w:r>
      <w:r w:rsidR="00D44575">
        <w:rPr>
          <w:rFonts w:ascii="Times New Roman" w:hAnsi="Times New Roman" w:cs="Times New Roman"/>
          <w:sz w:val="28"/>
          <w:szCs w:val="28"/>
        </w:rPr>
        <w:t>–</w:t>
      </w:r>
      <w:r w:rsidR="00211E57" w:rsidRPr="00BC7F05">
        <w:rPr>
          <w:rFonts w:ascii="Times New Roman" w:hAnsi="Times New Roman" w:cs="Times New Roman"/>
          <w:sz w:val="28"/>
          <w:szCs w:val="28"/>
        </w:rPr>
        <w:t xml:space="preserve"> Югры</w:t>
      </w:r>
      <w:r w:rsidR="00D44575">
        <w:rPr>
          <w:rFonts w:ascii="Times New Roman" w:hAnsi="Times New Roman" w:cs="Times New Roman"/>
          <w:sz w:val="28"/>
          <w:szCs w:val="28"/>
        </w:rPr>
        <w:t xml:space="preserve"> </w:t>
      </w:r>
      <w:r w:rsidR="00211E57" w:rsidRPr="00BC7F05">
        <w:rPr>
          <w:rFonts w:ascii="Times New Roman" w:hAnsi="Times New Roman" w:cs="Times New Roman"/>
          <w:sz w:val="28"/>
          <w:szCs w:val="28"/>
        </w:rPr>
        <w:t>сведений о доходах, расходах, об имуществе и обязательствах имущественного характера</w:t>
      </w:r>
      <w:r w:rsidR="00322D1C" w:rsidRPr="00BC7F05">
        <w:rPr>
          <w:rFonts w:ascii="Times New Roman" w:hAnsi="Times New Roman" w:cs="Times New Roman"/>
          <w:sz w:val="28"/>
          <w:szCs w:val="28"/>
        </w:rPr>
        <w:t>»</w:t>
      </w:r>
      <w:r w:rsidR="00D56539" w:rsidRPr="00BC7F05">
        <w:rPr>
          <w:rFonts w:ascii="Times New Roman" w:hAnsi="Times New Roman" w:cs="Times New Roman"/>
          <w:sz w:val="28"/>
          <w:szCs w:val="28"/>
        </w:rPr>
        <w:t>,</w:t>
      </w:r>
      <w:r w:rsidR="00306046" w:rsidRPr="00BC7F05">
        <w:rPr>
          <w:rFonts w:ascii="Times New Roman" w:hAnsi="Times New Roman" w:cs="Times New Roman"/>
          <w:sz w:val="28"/>
          <w:szCs w:val="28"/>
        </w:rPr>
        <w:t xml:space="preserve"> </w:t>
      </w:r>
      <w:r w:rsidR="00211E57" w:rsidRPr="00BC7F05">
        <w:rPr>
          <w:rFonts w:ascii="Times New Roman" w:hAnsi="Times New Roman" w:cs="Times New Roman"/>
          <w:sz w:val="28"/>
          <w:szCs w:val="28"/>
        </w:rPr>
        <w:t>частью 1 статьи 31</w:t>
      </w:r>
      <w:r w:rsidR="00900A6C" w:rsidRPr="00BC7F05">
        <w:rPr>
          <w:rFonts w:ascii="Times New Roman" w:hAnsi="Times New Roman" w:cs="Times New Roman"/>
          <w:sz w:val="28"/>
          <w:szCs w:val="28"/>
        </w:rPr>
        <w:t xml:space="preserve"> </w:t>
      </w:r>
      <w:r w:rsidR="00211E57" w:rsidRPr="00BC7F05">
        <w:rPr>
          <w:rFonts w:ascii="Times New Roman" w:eastAsia="Calibri" w:hAnsi="Times New Roman" w:cs="Times New Roman"/>
          <w:sz w:val="28"/>
          <w:szCs w:val="28"/>
        </w:rPr>
        <w:t xml:space="preserve">Устава Ханты-Мансийского района, </w:t>
      </w:r>
    </w:p>
    <w:p w14:paraId="3C701517" w14:textId="77777777" w:rsidR="00900A6C" w:rsidRPr="00BC7F05" w:rsidRDefault="00900A6C" w:rsidP="00BC7F05">
      <w:pPr>
        <w:autoSpaceDE w:val="0"/>
        <w:autoSpaceDN w:val="0"/>
        <w:adjustRightInd w:val="0"/>
        <w:spacing w:after="0"/>
        <w:ind w:firstLine="540"/>
        <w:jc w:val="both"/>
        <w:rPr>
          <w:rFonts w:ascii="Times New Roman" w:hAnsi="Times New Roman" w:cs="Times New Roman"/>
          <w:sz w:val="28"/>
          <w:szCs w:val="28"/>
        </w:rPr>
      </w:pPr>
    </w:p>
    <w:p w14:paraId="36738A8E" w14:textId="050DCBD0" w:rsidR="00211E57" w:rsidRPr="00BC7F05" w:rsidRDefault="00211E57" w:rsidP="00BC7F05">
      <w:pPr>
        <w:ind w:firstLine="567"/>
        <w:rPr>
          <w:rFonts w:ascii="Times New Roman" w:eastAsia="Calibri" w:hAnsi="Times New Roman" w:cs="Times New Roman"/>
          <w:sz w:val="28"/>
          <w:szCs w:val="28"/>
        </w:rPr>
      </w:pPr>
      <w:r w:rsidRPr="00BC7F05">
        <w:rPr>
          <w:rFonts w:ascii="Times New Roman" w:eastAsia="Calibri" w:hAnsi="Times New Roman" w:cs="Times New Roman"/>
          <w:sz w:val="28"/>
          <w:szCs w:val="28"/>
        </w:rPr>
        <w:t xml:space="preserve">                           Дума Ханты-Мансийского района </w:t>
      </w:r>
    </w:p>
    <w:p w14:paraId="089B59F3" w14:textId="7707E5F4" w:rsidR="00211E57" w:rsidRPr="00BC7F05" w:rsidRDefault="00211E57" w:rsidP="00BC7F05">
      <w:pPr>
        <w:ind w:firstLine="567"/>
        <w:rPr>
          <w:rFonts w:ascii="Times New Roman" w:eastAsia="Calibri" w:hAnsi="Times New Roman" w:cs="Times New Roman"/>
          <w:b/>
          <w:sz w:val="28"/>
          <w:szCs w:val="28"/>
        </w:rPr>
      </w:pPr>
      <w:r w:rsidRPr="00BC7F05">
        <w:rPr>
          <w:rFonts w:ascii="Times New Roman" w:eastAsia="Calibri" w:hAnsi="Times New Roman" w:cs="Times New Roman"/>
          <w:b/>
          <w:sz w:val="28"/>
          <w:szCs w:val="28"/>
        </w:rPr>
        <w:t xml:space="preserve">                                                РЕШИЛА:</w:t>
      </w:r>
    </w:p>
    <w:p w14:paraId="4AD671DB" w14:textId="6E484756" w:rsidR="00211E57" w:rsidRPr="00BC7F05" w:rsidRDefault="00211E57" w:rsidP="00BC7F05">
      <w:pPr>
        <w:pStyle w:val="a3"/>
        <w:numPr>
          <w:ilvl w:val="0"/>
          <w:numId w:val="25"/>
        </w:numPr>
        <w:autoSpaceDE w:val="0"/>
        <w:autoSpaceDN w:val="0"/>
        <w:adjustRightInd w:val="0"/>
        <w:spacing w:after="0"/>
        <w:ind w:left="0" w:firstLine="567"/>
        <w:jc w:val="both"/>
        <w:rPr>
          <w:rFonts w:ascii="Times New Roman" w:hAnsi="Times New Roman" w:cs="Times New Roman"/>
          <w:sz w:val="28"/>
          <w:szCs w:val="28"/>
        </w:rPr>
      </w:pPr>
      <w:r w:rsidRPr="00BC7F05">
        <w:rPr>
          <w:rFonts w:ascii="Times New Roman" w:hAnsi="Times New Roman" w:cs="Times New Roman"/>
          <w:bCs/>
          <w:sz w:val="28"/>
          <w:szCs w:val="28"/>
          <w:lang w:eastAsia="en-US"/>
        </w:rPr>
        <w:t xml:space="preserve">Утвердить </w:t>
      </w:r>
      <w:r w:rsidR="00900A6C" w:rsidRPr="00BC7F05">
        <w:rPr>
          <w:rFonts w:ascii="Times New Roman" w:hAnsi="Times New Roman" w:cs="Times New Roman"/>
          <w:sz w:val="28"/>
          <w:szCs w:val="28"/>
        </w:rPr>
        <w:t>Положение о представлении гражданами, претендующими на замещение должностей муниципальной службы в Думе Ханты-Мансийского района и Контрольно-счетной палате Ханты-Мансийского района, муниципальными служащими, замещающими указанные должности, сведений о доходах, расходах, об имуществе и обязательствах имущественного характера согласно приложению к настоящему решению.</w:t>
      </w:r>
    </w:p>
    <w:p w14:paraId="1FDAA957" w14:textId="257CE3F5" w:rsidR="00211E57" w:rsidRPr="00BC7F05" w:rsidRDefault="00211E57" w:rsidP="00BC7F05">
      <w:pPr>
        <w:pStyle w:val="a3"/>
        <w:widowControl w:val="0"/>
        <w:numPr>
          <w:ilvl w:val="0"/>
          <w:numId w:val="25"/>
        </w:numPr>
        <w:autoSpaceDE w:val="0"/>
        <w:autoSpaceDN w:val="0"/>
        <w:adjustRightInd w:val="0"/>
        <w:spacing w:after="0"/>
        <w:ind w:left="0" w:firstLine="567"/>
        <w:jc w:val="both"/>
        <w:rPr>
          <w:rFonts w:ascii="Times New Roman" w:hAnsi="Times New Roman" w:cs="Times New Roman"/>
          <w:bCs/>
          <w:sz w:val="28"/>
          <w:szCs w:val="28"/>
          <w:lang w:eastAsia="en-US"/>
        </w:rPr>
      </w:pPr>
      <w:r w:rsidRPr="00BC7F05">
        <w:rPr>
          <w:rFonts w:ascii="Times New Roman" w:hAnsi="Times New Roman" w:cs="Times New Roman"/>
          <w:bCs/>
          <w:sz w:val="28"/>
          <w:szCs w:val="28"/>
          <w:lang w:eastAsia="en-US"/>
        </w:rPr>
        <w:t>Признать утратившим</w:t>
      </w:r>
      <w:r w:rsidR="00233CCF" w:rsidRPr="00BC7F05">
        <w:rPr>
          <w:rFonts w:ascii="Times New Roman" w:hAnsi="Times New Roman" w:cs="Times New Roman"/>
          <w:bCs/>
          <w:sz w:val="28"/>
          <w:szCs w:val="28"/>
          <w:lang w:eastAsia="en-US"/>
        </w:rPr>
        <w:t>и</w:t>
      </w:r>
      <w:r w:rsidRPr="00BC7F05">
        <w:rPr>
          <w:rFonts w:ascii="Times New Roman" w:hAnsi="Times New Roman" w:cs="Times New Roman"/>
          <w:bCs/>
          <w:sz w:val="28"/>
          <w:szCs w:val="28"/>
          <w:lang w:eastAsia="en-US"/>
        </w:rPr>
        <w:t xml:space="preserve"> силу решени</w:t>
      </w:r>
      <w:r w:rsidR="00233CCF" w:rsidRPr="00BC7F05">
        <w:rPr>
          <w:rFonts w:ascii="Times New Roman" w:hAnsi="Times New Roman" w:cs="Times New Roman"/>
          <w:bCs/>
          <w:sz w:val="28"/>
          <w:szCs w:val="28"/>
          <w:lang w:eastAsia="en-US"/>
        </w:rPr>
        <w:t>я</w:t>
      </w:r>
      <w:r w:rsidRPr="00BC7F05">
        <w:rPr>
          <w:rFonts w:ascii="Times New Roman" w:hAnsi="Times New Roman" w:cs="Times New Roman"/>
          <w:bCs/>
          <w:sz w:val="28"/>
          <w:szCs w:val="28"/>
          <w:lang w:eastAsia="en-US"/>
        </w:rPr>
        <w:t xml:space="preserve"> Думы Ханты-Мансийского района</w:t>
      </w:r>
      <w:r w:rsidR="00233CCF" w:rsidRPr="00BC7F05">
        <w:rPr>
          <w:rFonts w:ascii="Times New Roman" w:hAnsi="Times New Roman" w:cs="Times New Roman"/>
          <w:bCs/>
          <w:sz w:val="28"/>
          <w:szCs w:val="28"/>
          <w:lang w:eastAsia="en-US"/>
        </w:rPr>
        <w:t>:</w:t>
      </w:r>
    </w:p>
    <w:p w14:paraId="15E7CB0B" w14:textId="1C7A4B78" w:rsidR="00233CCF" w:rsidRPr="00BC7F05" w:rsidRDefault="00233CCF" w:rsidP="00BC7F05">
      <w:pPr>
        <w:pStyle w:val="a3"/>
        <w:widowControl w:val="0"/>
        <w:autoSpaceDE w:val="0"/>
        <w:autoSpaceDN w:val="0"/>
        <w:adjustRightInd w:val="0"/>
        <w:spacing w:after="0"/>
        <w:ind w:left="0" w:firstLine="567"/>
        <w:jc w:val="both"/>
        <w:rPr>
          <w:rFonts w:ascii="Times New Roman" w:hAnsi="Times New Roman" w:cs="Times New Roman"/>
          <w:bCs/>
          <w:sz w:val="28"/>
          <w:szCs w:val="28"/>
          <w:lang w:eastAsia="en-US"/>
        </w:rPr>
      </w:pPr>
      <w:r w:rsidRPr="00BC7F05">
        <w:rPr>
          <w:rFonts w:ascii="Times New Roman" w:hAnsi="Times New Roman" w:cs="Times New Roman"/>
          <w:bCs/>
          <w:sz w:val="28"/>
          <w:szCs w:val="28"/>
          <w:lang w:eastAsia="en-US"/>
        </w:rPr>
        <w:t>от 08.08.2018 № 335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14:paraId="16245DC3" w14:textId="34C3EE27" w:rsidR="00900A6C" w:rsidRPr="00BC7F05" w:rsidRDefault="00900A6C" w:rsidP="00BC7F05">
      <w:pPr>
        <w:pStyle w:val="a3"/>
        <w:widowControl w:val="0"/>
        <w:autoSpaceDE w:val="0"/>
        <w:autoSpaceDN w:val="0"/>
        <w:adjustRightInd w:val="0"/>
        <w:spacing w:after="0"/>
        <w:ind w:left="0" w:firstLine="567"/>
        <w:jc w:val="both"/>
        <w:rPr>
          <w:rFonts w:ascii="Times New Roman" w:hAnsi="Times New Roman" w:cs="Times New Roman"/>
          <w:bCs/>
          <w:sz w:val="28"/>
          <w:szCs w:val="28"/>
          <w:lang w:eastAsia="en-US"/>
        </w:rPr>
      </w:pPr>
      <w:r w:rsidRPr="00BC7F05">
        <w:rPr>
          <w:rFonts w:ascii="Times New Roman" w:hAnsi="Times New Roman" w:cs="Times New Roman"/>
          <w:bCs/>
          <w:sz w:val="28"/>
          <w:szCs w:val="28"/>
          <w:lang w:eastAsia="en-US"/>
        </w:rPr>
        <w:t xml:space="preserve">от 17.10.2018 </w:t>
      </w:r>
      <w:r w:rsidR="00233CCF" w:rsidRPr="00BC7F05">
        <w:rPr>
          <w:rFonts w:ascii="Times New Roman" w:hAnsi="Times New Roman" w:cs="Times New Roman"/>
          <w:bCs/>
          <w:sz w:val="28"/>
          <w:szCs w:val="28"/>
          <w:lang w:eastAsia="en-US"/>
        </w:rPr>
        <w:t>№</w:t>
      </w:r>
      <w:r w:rsidRPr="00BC7F05">
        <w:rPr>
          <w:rFonts w:ascii="Times New Roman" w:hAnsi="Times New Roman" w:cs="Times New Roman"/>
          <w:bCs/>
          <w:sz w:val="28"/>
          <w:szCs w:val="28"/>
          <w:lang w:eastAsia="en-US"/>
        </w:rPr>
        <w:t xml:space="preserve"> 372 </w:t>
      </w:r>
      <w:r w:rsidR="00233CCF" w:rsidRPr="00BC7F05">
        <w:rPr>
          <w:rFonts w:ascii="Times New Roman" w:hAnsi="Times New Roman" w:cs="Times New Roman"/>
          <w:bCs/>
          <w:sz w:val="28"/>
          <w:szCs w:val="28"/>
          <w:lang w:eastAsia="en-US"/>
        </w:rPr>
        <w:t>«</w:t>
      </w:r>
      <w:r w:rsidRPr="00BC7F05">
        <w:rPr>
          <w:rFonts w:ascii="Times New Roman" w:hAnsi="Times New Roman" w:cs="Times New Roman"/>
          <w:bCs/>
          <w:sz w:val="28"/>
          <w:szCs w:val="28"/>
          <w:lang w:eastAsia="en-US"/>
        </w:rPr>
        <w:t xml:space="preserve">О внесении изменений в решение Думы Ханты-Мансийского района от 08.08.2018 </w:t>
      </w:r>
      <w:r w:rsidR="00233CCF" w:rsidRPr="00BC7F05">
        <w:rPr>
          <w:rFonts w:ascii="Times New Roman" w:hAnsi="Times New Roman" w:cs="Times New Roman"/>
          <w:bCs/>
          <w:sz w:val="28"/>
          <w:szCs w:val="28"/>
          <w:lang w:eastAsia="en-US"/>
        </w:rPr>
        <w:t>№</w:t>
      </w:r>
      <w:r w:rsidRPr="00BC7F05">
        <w:rPr>
          <w:rFonts w:ascii="Times New Roman" w:hAnsi="Times New Roman" w:cs="Times New Roman"/>
          <w:bCs/>
          <w:sz w:val="28"/>
          <w:szCs w:val="28"/>
          <w:lang w:eastAsia="en-US"/>
        </w:rPr>
        <w:t xml:space="preserve"> 335 </w:t>
      </w:r>
      <w:r w:rsidR="00233CCF" w:rsidRPr="00BC7F05">
        <w:rPr>
          <w:rFonts w:ascii="Times New Roman" w:hAnsi="Times New Roman" w:cs="Times New Roman"/>
          <w:bCs/>
          <w:sz w:val="28"/>
          <w:szCs w:val="28"/>
          <w:lang w:eastAsia="en-US"/>
        </w:rPr>
        <w:t>«</w:t>
      </w:r>
      <w:r w:rsidRPr="00BC7F05">
        <w:rPr>
          <w:rFonts w:ascii="Times New Roman" w:hAnsi="Times New Roman" w:cs="Times New Roman"/>
          <w:bCs/>
          <w:sz w:val="28"/>
          <w:szCs w:val="28"/>
          <w:lang w:eastAsia="en-US"/>
        </w:rPr>
        <w:t>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r w:rsidR="00233CCF" w:rsidRPr="00BC7F05">
        <w:rPr>
          <w:rFonts w:ascii="Times New Roman" w:hAnsi="Times New Roman" w:cs="Times New Roman"/>
          <w:bCs/>
          <w:sz w:val="28"/>
          <w:szCs w:val="28"/>
          <w:lang w:eastAsia="en-US"/>
        </w:rPr>
        <w:t>»;</w:t>
      </w:r>
      <w:r w:rsidRPr="00BC7F05">
        <w:rPr>
          <w:rFonts w:ascii="Times New Roman" w:hAnsi="Times New Roman" w:cs="Times New Roman"/>
          <w:bCs/>
          <w:sz w:val="28"/>
          <w:szCs w:val="28"/>
          <w:lang w:eastAsia="en-US"/>
        </w:rPr>
        <w:t xml:space="preserve"> </w:t>
      </w:r>
    </w:p>
    <w:p w14:paraId="03566D42" w14:textId="6FFE6B0B" w:rsidR="00900A6C" w:rsidRPr="00BC7F05" w:rsidRDefault="00233CCF" w:rsidP="00BC7F05">
      <w:pPr>
        <w:pStyle w:val="a3"/>
        <w:widowControl w:val="0"/>
        <w:autoSpaceDE w:val="0"/>
        <w:autoSpaceDN w:val="0"/>
        <w:adjustRightInd w:val="0"/>
        <w:spacing w:after="0"/>
        <w:ind w:left="0" w:firstLine="567"/>
        <w:jc w:val="both"/>
        <w:rPr>
          <w:rFonts w:ascii="Times New Roman" w:hAnsi="Times New Roman" w:cs="Times New Roman"/>
          <w:bCs/>
          <w:sz w:val="28"/>
          <w:szCs w:val="28"/>
          <w:lang w:eastAsia="en-US"/>
        </w:rPr>
      </w:pPr>
      <w:r w:rsidRPr="00BC7F05">
        <w:rPr>
          <w:rFonts w:ascii="Times New Roman" w:hAnsi="Times New Roman" w:cs="Times New Roman"/>
          <w:bCs/>
          <w:sz w:val="28"/>
          <w:szCs w:val="28"/>
          <w:lang w:eastAsia="en-US"/>
        </w:rPr>
        <w:t>от 30.10.2020 № 659 «О внесении изменений в решение Думы Ханты-Мансийского района от 08.08.2018 № 335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14:paraId="0E5D82BB" w14:textId="0D2BDB15" w:rsidR="00233CCF" w:rsidRPr="002D626D" w:rsidRDefault="00233CCF" w:rsidP="00BC7F05">
      <w:pPr>
        <w:pStyle w:val="a3"/>
        <w:widowControl w:val="0"/>
        <w:autoSpaceDE w:val="0"/>
        <w:autoSpaceDN w:val="0"/>
        <w:adjustRightInd w:val="0"/>
        <w:spacing w:after="0"/>
        <w:ind w:left="0" w:firstLine="567"/>
        <w:jc w:val="both"/>
        <w:rPr>
          <w:rFonts w:ascii="Times New Roman" w:hAnsi="Times New Roman" w:cs="Times New Roman"/>
          <w:bCs/>
          <w:sz w:val="28"/>
          <w:szCs w:val="28"/>
          <w:lang w:eastAsia="en-US"/>
        </w:rPr>
      </w:pPr>
      <w:r w:rsidRPr="00BC7F05">
        <w:rPr>
          <w:rFonts w:ascii="Times New Roman" w:hAnsi="Times New Roman" w:cs="Times New Roman"/>
          <w:bCs/>
          <w:sz w:val="28"/>
          <w:szCs w:val="28"/>
          <w:lang w:eastAsia="en-US"/>
        </w:rPr>
        <w:t>от</w:t>
      </w:r>
      <w:r w:rsidR="00BC7F05" w:rsidRPr="00BC7F05">
        <w:rPr>
          <w:rFonts w:ascii="Times New Roman" w:hAnsi="Times New Roman" w:cs="Times New Roman"/>
          <w:bCs/>
          <w:sz w:val="28"/>
          <w:szCs w:val="28"/>
          <w:lang w:eastAsia="en-US"/>
        </w:rPr>
        <w:t xml:space="preserve"> 04.08.2022 № 167 «О внесении изменений в решение Думы Ханты-Мансийского района от 08.08.2018 № 335 «О представлении гражданами, </w:t>
      </w:r>
      <w:r w:rsidR="00BC7F05" w:rsidRPr="002D626D">
        <w:rPr>
          <w:rFonts w:ascii="Times New Roman" w:hAnsi="Times New Roman" w:cs="Times New Roman"/>
          <w:bCs/>
          <w:sz w:val="28"/>
          <w:szCs w:val="28"/>
          <w:lang w:eastAsia="en-US"/>
        </w:rPr>
        <w:t xml:space="preserve">претендующими на замещение должностей муниципальной службы, и муниципальными служащими сведений о доходах, расходах, об имуществе и </w:t>
      </w:r>
      <w:r w:rsidR="00BC7F05" w:rsidRPr="002D626D">
        <w:rPr>
          <w:rFonts w:ascii="Times New Roman" w:hAnsi="Times New Roman" w:cs="Times New Roman"/>
          <w:bCs/>
          <w:sz w:val="28"/>
          <w:szCs w:val="28"/>
          <w:lang w:eastAsia="en-US"/>
        </w:rPr>
        <w:lastRenderedPageBreak/>
        <w:t>обязательствах имущественного характера».</w:t>
      </w:r>
    </w:p>
    <w:p w14:paraId="229F2CB9" w14:textId="77777777" w:rsidR="00211E57" w:rsidRPr="00BC7F05" w:rsidRDefault="00211E57" w:rsidP="00BC7F05">
      <w:pPr>
        <w:pStyle w:val="a3"/>
        <w:numPr>
          <w:ilvl w:val="0"/>
          <w:numId w:val="25"/>
        </w:numPr>
        <w:autoSpaceDE w:val="0"/>
        <w:autoSpaceDN w:val="0"/>
        <w:adjustRightInd w:val="0"/>
        <w:spacing w:after="0"/>
        <w:ind w:left="0" w:firstLine="567"/>
        <w:jc w:val="both"/>
        <w:rPr>
          <w:rFonts w:ascii="Times New Roman" w:hAnsi="Times New Roman" w:cs="Times New Roman"/>
          <w:sz w:val="28"/>
          <w:szCs w:val="28"/>
        </w:rPr>
      </w:pPr>
      <w:r w:rsidRPr="002D626D">
        <w:rPr>
          <w:rFonts w:ascii="Times New Roman" w:hAnsi="Times New Roman" w:cs="Times New Roman"/>
          <w:sz w:val="28"/>
          <w:szCs w:val="28"/>
        </w:rPr>
        <w:t>Настоящее решение вступает в силу после его официального опубликования</w:t>
      </w:r>
      <w:r w:rsidRPr="00BC7F05">
        <w:rPr>
          <w:rFonts w:ascii="Times New Roman" w:hAnsi="Times New Roman" w:cs="Times New Roman"/>
          <w:sz w:val="28"/>
          <w:szCs w:val="28"/>
        </w:rPr>
        <w:t xml:space="preserve"> (обнародования).</w:t>
      </w:r>
    </w:p>
    <w:p w14:paraId="13DBB101" w14:textId="3846F0CC" w:rsidR="00BC7F05" w:rsidRDefault="007004EE" w:rsidP="00BC7F05">
      <w:pPr>
        <w:pStyle w:val="ConsNormal"/>
        <w:widowControl/>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      </w:t>
      </w:r>
    </w:p>
    <w:p w14:paraId="708A2871" w14:textId="3FD891DB" w:rsidR="00BC7F05" w:rsidRPr="00BC7F05" w:rsidRDefault="007004EE" w:rsidP="00BC7F05">
      <w:pPr>
        <w:pStyle w:val="ConsNormal"/>
        <w:widowControl/>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Исполняющий полномочия                               </w:t>
      </w:r>
      <w:r w:rsidRPr="00BC7F05">
        <w:rPr>
          <w:rFonts w:ascii="Times New Roman" w:hAnsi="Times New Roman" w:cs="Times New Roman"/>
          <w:sz w:val="28"/>
          <w:szCs w:val="28"/>
        </w:rPr>
        <w:t>Глава</w:t>
      </w:r>
    </w:p>
    <w:p w14:paraId="1E7A81B2" w14:textId="59DED144" w:rsidR="00211E57" w:rsidRPr="00BC7F05" w:rsidRDefault="00211E57" w:rsidP="00BC7F05">
      <w:pPr>
        <w:pStyle w:val="ConsNormal"/>
        <w:widowControl/>
        <w:spacing w:line="276" w:lineRule="auto"/>
        <w:ind w:firstLine="0"/>
        <w:rPr>
          <w:rFonts w:ascii="Times New Roman" w:hAnsi="Times New Roman" w:cs="Times New Roman"/>
          <w:sz w:val="28"/>
          <w:szCs w:val="28"/>
        </w:rPr>
      </w:pPr>
      <w:r w:rsidRPr="00BC7F05">
        <w:rPr>
          <w:rFonts w:ascii="Times New Roman" w:hAnsi="Times New Roman" w:cs="Times New Roman"/>
          <w:sz w:val="28"/>
          <w:szCs w:val="28"/>
        </w:rPr>
        <w:t>Председател</w:t>
      </w:r>
      <w:r w:rsidR="007004EE">
        <w:rPr>
          <w:rFonts w:ascii="Times New Roman" w:hAnsi="Times New Roman" w:cs="Times New Roman"/>
          <w:sz w:val="28"/>
          <w:szCs w:val="28"/>
        </w:rPr>
        <w:t>я</w:t>
      </w:r>
      <w:r w:rsidRPr="00BC7F05">
        <w:rPr>
          <w:rFonts w:ascii="Times New Roman" w:hAnsi="Times New Roman" w:cs="Times New Roman"/>
          <w:sz w:val="28"/>
          <w:szCs w:val="28"/>
        </w:rPr>
        <w:t xml:space="preserve"> Думы                                            </w:t>
      </w:r>
      <w:r w:rsidR="007004EE" w:rsidRPr="00BC7F05">
        <w:rPr>
          <w:rFonts w:ascii="Times New Roman" w:hAnsi="Times New Roman" w:cs="Times New Roman"/>
          <w:sz w:val="28"/>
          <w:szCs w:val="28"/>
        </w:rPr>
        <w:t>Ханты-Мансийского района</w:t>
      </w:r>
      <w:r w:rsidRPr="00BC7F05">
        <w:rPr>
          <w:rFonts w:ascii="Times New Roman" w:hAnsi="Times New Roman" w:cs="Times New Roman"/>
          <w:sz w:val="28"/>
          <w:szCs w:val="28"/>
        </w:rPr>
        <w:t xml:space="preserve">                Ханты-Мансийского района</w:t>
      </w:r>
      <w:r w:rsidRPr="00BC7F05">
        <w:rPr>
          <w:rFonts w:ascii="Times New Roman" w:hAnsi="Times New Roman" w:cs="Times New Roman"/>
          <w:sz w:val="28"/>
          <w:szCs w:val="28"/>
        </w:rPr>
        <w:tab/>
        <w:t xml:space="preserve">                                </w:t>
      </w:r>
    </w:p>
    <w:p w14:paraId="7128C76F" w14:textId="77777777" w:rsidR="00211E57" w:rsidRPr="00BC7F05" w:rsidRDefault="00211E57" w:rsidP="00BC7F05">
      <w:pPr>
        <w:pStyle w:val="ConsNormal"/>
        <w:widowControl/>
        <w:spacing w:line="276" w:lineRule="auto"/>
        <w:ind w:firstLine="0"/>
        <w:rPr>
          <w:rFonts w:ascii="Times New Roman" w:hAnsi="Times New Roman" w:cs="Times New Roman"/>
          <w:sz w:val="28"/>
          <w:szCs w:val="28"/>
        </w:rPr>
      </w:pPr>
    </w:p>
    <w:p w14:paraId="02A98CD7" w14:textId="03661BAB" w:rsidR="00211E57" w:rsidRPr="00BC7F05" w:rsidRDefault="00211E57" w:rsidP="00BC7F05">
      <w:pPr>
        <w:pStyle w:val="ConsNormal"/>
        <w:widowControl/>
        <w:spacing w:line="276" w:lineRule="auto"/>
        <w:ind w:firstLine="0"/>
        <w:rPr>
          <w:rFonts w:ascii="Times New Roman" w:hAnsi="Times New Roman" w:cs="Times New Roman"/>
          <w:sz w:val="28"/>
          <w:szCs w:val="28"/>
        </w:rPr>
      </w:pPr>
      <w:r w:rsidRPr="00BC7F05">
        <w:rPr>
          <w:rFonts w:ascii="Times New Roman" w:hAnsi="Times New Roman" w:cs="Times New Roman"/>
          <w:sz w:val="28"/>
          <w:szCs w:val="28"/>
        </w:rPr>
        <w:t>______________</w:t>
      </w:r>
      <w:r w:rsidR="007004EE">
        <w:rPr>
          <w:rFonts w:ascii="Times New Roman" w:hAnsi="Times New Roman" w:cs="Times New Roman"/>
          <w:sz w:val="28"/>
          <w:szCs w:val="28"/>
        </w:rPr>
        <w:t>П</w:t>
      </w:r>
      <w:r w:rsidRPr="00BC7F05">
        <w:rPr>
          <w:rFonts w:ascii="Times New Roman" w:hAnsi="Times New Roman" w:cs="Times New Roman"/>
          <w:sz w:val="28"/>
          <w:szCs w:val="28"/>
        </w:rPr>
        <w:t xml:space="preserve">.А. </w:t>
      </w:r>
      <w:r w:rsidR="007004EE">
        <w:rPr>
          <w:rFonts w:ascii="Times New Roman" w:hAnsi="Times New Roman" w:cs="Times New Roman"/>
          <w:sz w:val="28"/>
          <w:szCs w:val="28"/>
        </w:rPr>
        <w:t>Астраханцев</w:t>
      </w:r>
      <w:r w:rsidRPr="00BC7F05">
        <w:rPr>
          <w:rFonts w:ascii="Times New Roman" w:hAnsi="Times New Roman" w:cs="Times New Roman"/>
          <w:sz w:val="28"/>
          <w:szCs w:val="28"/>
        </w:rPr>
        <w:t xml:space="preserve">                    ______________К.Р. М</w:t>
      </w:r>
      <w:proofErr w:type="spellStart"/>
      <w:r w:rsidRPr="00BC7F05">
        <w:rPr>
          <w:rFonts w:ascii="Times New Roman" w:hAnsi="Times New Roman" w:cs="Times New Roman"/>
          <w:sz w:val="28"/>
          <w:szCs w:val="28"/>
        </w:rPr>
        <w:t>инулин</w:t>
      </w:r>
      <w:proofErr w:type="spellEnd"/>
    </w:p>
    <w:p w14:paraId="183B83EA" w14:textId="77777777" w:rsidR="00BC7F05" w:rsidRDefault="00BC7F05" w:rsidP="00BC7F05">
      <w:pPr>
        <w:pStyle w:val="ConsNormal"/>
        <w:widowControl/>
        <w:spacing w:line="276" w:lineRule="auto"/>
        <w:ind w:firstLine="0"/>
        <w:rPr>
          <w:rFonts w:ascii="Times New Roman" w:hAnsi="Times New Roman" w:cs="Times New Roman"/>
          <w:sz w:val="28"/>
          <w:szCs w:val="28"/>
        </w:rPr>
      </w:pPr>
    </w:p>
    <w:p w14:paraId="41480385" w14:textId="7F3E687D" w:rsidR="00211E57" w:rsidRPr="00BC7F05" w:rsidRDefault="00211E57" w:rsidP="00BC7F05">
      <w:pPr>
        <w:pStyle w:val="ConsNormal"/>
        <w:widowControl/>
        <w:spacing w:line="276" w:lineRule="auto"/>
        <w:ind w:firstLine="0"/>
        <w:rPr>
          <w:rFonts w:ascii="Times New Roman" w:hAnsi="Times New Roman" w:cs="Times New Roman"/>
          <w:sz w:val="28"/>
          <w:szCs w:val="28"/>
        </w:rPr>
      </w:pPr>
      <w:r w:rsidRPr="00BC7F05">
        <w:rPr>
          <w:rFonts w:ascii="Times New Roman" w:hAnsi="Times New Roman" w:cs="Times New Roman"/>
          <w:sz w:val="28"/>
          <w:szCs w:val="28"/>
        </w:rPr>
        <w:t>00.00.2022                                                            00.00.2022</w:t>
      </w:r>
    </w:p>
    <w:p w14:paraId="79DA90D1" w14:textId="7445D33A" w:rsidR="00211E57" w:rsidRPr="00BC7F05" w:rsidRDefault="00211E57" w:rsidP="00211E57">
      <w:pPr>
        <w:pStyle w:val="ConsNormal"/>
        <w:widowControl/>
        <w:spacing w:line="276" w:lineRule="auto"/>
        <w:ind w:firstLine="0"/>
        <w:rPr>
          <w:rFonts w:ascii="Times New Roman" w:hAnsi="Times New Roman" w:cs="Times New Roman"/>
          <w:sz w:val="28"/>
          <w:szCs w:val="28"/>
        </w:rPr>
      </w:pPr>
    </w:p>
    <w:p w14:paraId="3B8727DC" w14:textId="77777777" w:rsidR="00431C54" w:rsidRDefault="00431C54" w:rsidP="00431C54">
      <w:pPr>
        <w:autoSpaceDE w:val="0"/>
        <w:autoSpaceDN w:val="0"/>
        <w:adjustRightInd w:val="0"/>
        <w:spacing w:line="240" w:lineRule="auto"/>
        <w:rPr>
          <w:rFonts w:ascii="Tahoma" w:hAnsi="Tahoma" w:cs="Tahoma"/>
          <w:sz w:val="20"/>
          <w:szCs w:val="20"/>
        </w:rPr>
      </w:pPr>
    </w:p>
    <w:p w14:paraId="4B10E6E2" w14:textId="77777777" w:rsidR="00431C54" w:rsidRDefault="00431C54" w:rsidP="00431C54">
      <w:pPr>
        <w:autoSpaceDE w:val="0"/>
        <w:autoSpaceDN w:val="0"/>
        <w:adjustRightInd w:val="0"/>
        <w:spacing w:after="0" w:line="240" w:lineRule="auto"/>
        <w:jc w:val="both"/>
        <w:outlineLvl w:val="0"/>
        <w:rPr>
          <w:rFonts w:ascii="Arial" w:hAnsi="Arial" w:cs="Arial"/>
          <w:sz w:val="20"/>
          <w:szCs w:val="20"/>
        </w:rPr>
      </w:pPr>
    </w:p>
    <w:p w14:paraId="124EF742" w14:textId="3E406F44" w:rsidR="00211E57" w:rsidRDefault="00211E57" w:rsidP="00431C54">
      <w:pPr>
        <w:autoSpaceDE w:val="0"/>
        <w:autoSpaceDN w:val="0"/>
        <w:adjustRightInd w:val="0"/>
        <w:spacing w:line="240" w:lineRule="auto"/>
        <w:jc w:val="center"/>
        <w:rPr>
          <w:rFonts w:ascii="Arial" w:hAnsi="Arial" w:cs="Arial"/>
          <w:b/>
          <w:bCs/>
          <w:sz w:val="20"/>
          <w:szCs w:val="20"/>
        </w:rPr>
      </w:pPr>
    </w:p>
    <w:p w14:paraId="48F95394" w14:textId="2008205F" w:rsidR="00BC7F05" w:rsidRDefault="00BC7F05" w:rsidP="00431C54">
      <w:pPr>
        <w:autoSpaceDE w:val="0"/>
        <w:autoSpaceDN w:val="0"/>
        <w:adjustRightInd w:val="0"/>
        <w:spacing w:line="240" w:lineRule="auto"/>
        <w:jc w:val="center"/>
        <w:rPr>
          <w:rFonts w:ascii="Arial" w:hAnsi="Arial" w:cs="Arial"/>
          <w:b/>
          <w:bCs/>
          <w:sz w:val="20"/>
          <w:szCs w:val="20"/>
        </w:rPr>
      </w:pPr>
    </w:p>
    <w:p w14:paraId="72CE9A8D" w14:textId="7B0BFC58" w:rsidR="00BC7F05" w:rsidRDefault="00BC7F05" w:rsidP="00431C54">
      <w:pPr>
        <w:autoSpaceDE w:val="0"/>
        <w:autoSpaceDN w:val="0"/>
        <w:adjustRightInd w:val="0"/>
        <w:spacing w:line="240" w:lineRule="auto"/>
        <w:jc w:val="center"/>
        <w:rPr>
          <w:rFonts w:ascii="Arial" w:hAnsi="Arial" w:cs="Arial"/>
          <w:b/>
          <w:bCs/>
          <w:sz w:val="20"/>
          <w:szCs w:val="20"/>
        </w:rPr>
      </w:pPr>
    </w:p>
    <w:p w14:paraId="15DCB62E" w14:textId="4F45C014" w:rsidR="00BC7F05" w:rsidRDefault="00BC7F05" w:rsidP="00431C54">
      <w:pPr>
        <w:autoSpaceDE w:val="0"/>
        <w:autoSpaceDN w:val="0"/>
        <w:adjustRightInd w:val="0"/>
        <w:spacing w:line="240" w:lineRule="auto"/>
        <w:jc w:val="center"/>
        <w:rPr>
          <w:rFonts w:ascii="Arial" w:hAnsi="Arial" w:cs="Arial"/>
          <w:b/>
          <w:bCs/>
          <w:sz w:val="20"/>
          <w:szCs w:val="20"/>
        </w:rPr>
      </w:pPr>
    </w:p>
    <w:p w14:paraId="41E6900A" w14:textId="4530A221" w:rsidR="00BC7F05" w:rsidRDefault="00BC7F05" w:rsidP="00431C54">
      <w:pPr>
        <w:autoSpaceDE w:val="0"/>
        <w:autoSpaceDN w:val="0"/>
        <w:adjustRightInd w:val="0"/>
        <w:spacing w:line="240" w:lineRule="auto"/>
        <w:jc w:val="center"/>
        <w:rPr>
          <w:rFonts w:ascii="Arial" w:hAnsi="Arial" w:cs="Arial"/>
          <w:b/>
          <w:bCs/>
          <w:sz w:val="20"/>
          <w:szCs w:val="20"/>
        </w:rPr>
      </w:pPr>
    </w:p>
    <w:p w14:paraId="75C8A54D" w14:textId="2D7A6898" w:rsidR="00BC7F05" w:rsidRDefault="00BC7F05" w:rsidP="00431C54">
      <w:pPr>
        <w:autoSpaceDE w:val="0"/>
        <w:autoSpaceDN w:val="0"/>
        <w:adjustRightInd w:val="0"/>
        <w:spacing w:line="240" w:lineRule="auto"/>
        <w:jc w:val="center"/>
        <w:rPr>
          <w:rFonts w:ascii="Arial" w:hAnsi="Arial" w:cs="Arial"/>
          <w:b/>
          <w:bCs/>
          <w:sz w:val="20"/>
          <w:szCs w:val="20"/>
        </w:rPr>
      </w:pPr>
    </w:p>
    <w:p w14:paraId="4C0B5F2B" w14:textId="6B4EC731" w:rsidR="00BC7F05" w:rsidRDefault="00BC7F05" w:rsidP="00431C54">
      <w:pPr>
        <w:autoSpaceDE w:val="0"/>
        <w:autoSpaceDN w:val="0"/>
        <w:adjustRightInd w:val="0"/>
        <w:spacing w:line="240" w:lineRule="auto"/>
        <w:jc w:val="center"/>
        <w:rPr>
          <w:rFonts w:ascii="Arial" w:hAnsi="Arial" w:cs="Arial"/>
          <w:b/>
          <w:bCs/>
          <w:sz w:val="20"/>
          <w:szCs w:val="20"/>
        </w:rPr>
      </w:pPr>
    </w:p>
    <w:p w14:paraId="483C8315" w14:textId="547DA634" w:rsidR="00BC7F05" w:rsidRDefault="00BC7F05" w:rsidP="00431C54">
      <w:pPr>
        <w:autoSpaceDE w:val="0"/>
        <w:autoSpaceDN w:val="0"/>
        <w:adjustRightInd w:val="0"/>
        <w:spacing w:line="240" w:lineRule="auto"/>
        <w:jc w:val="center"/>
        <w:rPr>
          <w:rFonts w:ascii="Arial" w:hAnsi="Arial" w:cs="Arial"/>
          <w:b/>
          <w:bCs/>
          <w:sz w:val="20"/>
          <w:szCs w:val="20"/>
        </w:rPr>
      </w:pPr>
    </w:p>
    <w:p w14:paraId="735DF01B" w14:textId="75D12621" w:rsidR="00BC7F05" w:rsidRDefault="00BC7F05" w:rsidP="00431C54">
      <w:pPr>
        <w:autoSpaceDE w:val="0"/>
        <w:autoSpaceDN w:val="0"/>
        <w:adjustRightInd w:val="0"/>
        <w:spacing w:line="240" w:lineRule="auto"/>
        <w:jc w:val="center"/>
        <w:rPr>
          <w:rFonts w:ascii="Arial" w:hAnsi="Arial" w:cs="Arial"/>
          <w:b/>
          <w:bCs/>
          <w:sz w:val="20"/>
          <w:szCs w:val="20"/>
        </w:rPr>
      </w:pPr>
    </w:p>
    <w:p w14:paraId="73B0B699" w14:textId="5D59FA1A" w:rsidR="00BC7F05" w:rsidRDefault="00BC7F05" w:rsidP="00431C54">
      <w:pPr>
        <w:autoSpaceDE w:val="0"/>
        <w:autoSpaceDN w:val="0"/>
        <w:adjustRightInd w:val="0"/>
        <w:spacing w:line="240" w:lineRule="auto"/>
        <w:jc w:val="center"/>
        <w:rPr>
          <w:rFonts w:ascii="Arial" w:hAnsi="Arial" w:cs="Arial"/>
          <w:b/>
          <w:bCs/>
          <w:sz w:val="20"/>
          <w:szCs w:val="20"/>
        </w:rPr>
      </w:pPr>
    </w:p>
    <w:p w14:paraId="5FDC8E49" w14:textId="2B4B745E" w:rsidR="00BC7F05" w:rsidRDefault="00BC7F05" w:rsidP="00431C54">
      <w:pPr>
        <w:autoSpaceDE w:val="0"/>
        <w:autoSpaceDN w:val="0"/>
        <w:adjustRightInd w:val="0"/>
        <w:spacing w:line="240" w:lineRule="auto"/>
        <w:jc w:val="center"/>
        <w:rPr>
          <w:rFonts w:ascii="Arial" w:hAnsi="Arial" w:cs="Arial"/>
          <w:b/>
          <w:bCs/>
          <w:sz w:val="20"/>
          <w:szCs w:val="20"/>
        </w:rPr>
      </w:pPr>
    </w:p>
    <w:p w14:paraId="08BBF891" w14:textId="2E3B91EB" w:rsidR="00BC7F05" w:rsidRDefault="00BC7F05" w:rsidP="00431C54">
      <w:pPr>
        <w:autoSpaceDE w:val="0"/>
        <w:autoSpaceDN w:val="0"/>
        <w:adjustRightInd w:val="0"/>
        <w:spacing w:line="240" w:lineRule="auto"/>
        <w:jc w:val="center"/>
        <w:rPr>
          <w:rFonts w:ascii="Arial" w:hAnsi="Arial" w:cs="Arial"/>
          <w:b/>
          <w:bCs/>
          <w:sz w:val="20"/>
          <w:szCs w:val="20"/>
        </w:rPr>
      </w:pPr>
    </w:p>
    <w:p w14:paraId="3E59A389" w14:textId="77777777" w:rsidR="00BC7F05" w:rsidRDefault="00BC7F05" w:rsidP="00431C54">
      <w:pPr>
        <w:autoSpaceDE w:val="0"/>
        <w:autoSpaceDN w:val="0"/>
        <w:adjustRightInd w:val="0"/>
        <w:spacing w:line="240" w:lineRule="auto"/>
        <w:jc w:val="center"/>
        <w:rPr>
          <w:rFonts w:ascii="Arial" w:hAnsi="Arial" w:cs="Arial"/>
          <w:b/>
          <w:bCs/>
          <w:sz w:val="20"/>
          <w:szCs w:val="20"/>
        </w:rPr>
      </w:pPr>
    </w:p>
    <w:p w14:paraId="41B64236" w14:textId="77777777" w:rsidR="00211E57" w:rsidRDefault="00211E57" w:rsidP="00431C54">
      <w:pPr>
        <w:autoSpaceDE w:val="0"/>
        <w:autoSpaceDN w:val="0"/>
        <w:adjustRightInd w:val="0"/>
        <w:spacing w:line="240" w:lineRule="auto"/>
        <w:jc w:val="center"/>
        <w:rPr>
          <w:rFonts w:ascii="Arial" w:hAnsi="Arial" w:cs="Arial"/>
          <w:b/>
          <w:bCs/>
          <w:sz w:val="20"/>
          <w:szCs w:val="20"/>
        </w:rPr>
      </w:pPr>
    </w:p>
    <w:p w14:paraId="7042D0F8" w14:textId="77777777" w:rsidR="00211E57" w:rsidRDefault="00211E57" w:rsidP="00431C54">
      <w:pPr>
        <w:autoSpaceDE w:val="0"/>
        <w:autoSpaceDN w:val="0"/>
        <w:adjustRightInd w:val="0"/>
        <w:spacing w:line="240" w:lineRule="auto"/>
        <w:jc w:val="center"/>
        <w:rPr>
          <w:rFonts w:ascii="Arial" w:hAnsi="Arial" w:cs="Arial"/>
          <w:b/>
          <w:bCs/>
          <w:sz w:val="20"/>
          <w:szCs w:val="20"/>
        </w:rPr>
      </w:pPr>
    </w:p>
    <w:p w14:paraId="152897A7" w14:textId="77777777" w:rsidR="00211E57" w:rsidRDefault="00211E57" w:rsidP="00431C54">
      <w:pPr>
        <w:autoSpaceDE w:val="0"/>
        <w:autoSpaceDN w:val="0"/>
        <w:adjustRightInd w:val="0"/>
        <w:spacing w:line="240" w:lineRule="auto"/>
        <w:jc w:val="center"/>
        <w:rPr>
          <w:rFonts w:ascii="Arial" w:hAnsi="Arial" w:cs="Arial"/>
          <w:b/>
          <w:bCs/>
          <w:sz w:val="20"/>
          <w:szCs w:val="20"/>
        </w:rPr>
      </w:pPr>
    </w:p>
    <w:p w14:paraId="52CA2F6D" w14:textId="65E5938B" w:rsidR="00211E57" w:rsidRDefault="00211E57" w:rsidP="00431C54">
      <w:pPr>
        <w:autoSpaceDE w:val="0"/>
        <w:autoSpaceDN w:val="0"/>
        <w:adjustRightInd w:val="0"/>
        <w:spacing w:line="240" w:lineRule="auto"/>
        <w:jc w:val="center"/>
        <w:rPr>
          <w:rFonts w:ascii="Arial" w:hAnsi="Arial" w:cs="Arial"/>
          <w:b/>
          <w:bCs/>
          <w:sz w:val="20"/>
          <w:szCs w:val="20"/>
        </w:rPr>
      </w:pPr>
    </w:p>
    <w:p w14:paraId="335A2B84" w14:textId="7F40345A" w:rsidR="00D44575" w:rsidRDefault="00D44575" w:rsidP="00431C54">
      <w:pPr>
        <w:autoSpaceDE w:val="0"/>
        <w:autoSpaceDN w:val="0"/>
        <w:adjustRightInd w:val="0"/>
        <w:spacing w:line="240" w:lineRule="auto"/>
        <w:jc w:val="center"/>
        <w:rPr>
          <w:rFonts w:ascii="Arial" w:hAnsi="Arial" w:cs="Arial"/>
          <w:b/>
          <w:bCs/>
          <w:sz w:val="20"/>
          <w:szCs w:val="20"/>
        </w:rPr>
      </w:pPr>
    </w:p>
    <w:p w14:paraId="5D255A9A" w14:textId="77777777" w:rsidR="007004EE" w:rsidRDefault="007004EE" w:rsidP="00431C54">
      <w:pPr>
        <w:autoSpaceDE w:val="0"/>
        <w:autoSpaceDN w:val="0"/>
        <w:adjustRightInd w:val="0"/>
        <w:spacing w:line="240" w:lineRule="auto"/>
        <w:jc w:val="center"/>
        <w:rPr>
          <w:rFonts w:ascii="Arial" w:hAnsi="Arial" w:cs="Arial"/>
          <w:b/>
          <w:bCs/>
          <w:sz w:val="20"/>
          <w:szCs w:val="20"/>
        </w:rPr>
      </w:pPr>
    </w:p>
    <w:p w14:paraId="21572686" w14:textId="77777777" w:rsidR="00211E57" w:rsidRDefault="00211E57" w:rsidP="00431C54">
      <w:pPr>
        <w:autoSpaceDE w:val="0"/>
        <w:autoSpaceDN w:val="0"/>
        <w:adjustRightInd w:val="0"/>
        <w:spacing w:line="240" w:lineRule="auto"/>
        <w:jc w:val="center"/>
        <w:rPr>
          <w:rFonts w:ascii="Arial" w:hAnsi="Arial" w:cs="Arial"/>
          <w:b/>
          <w:bCs/>
          <w:sz w:val="20"/>
          <w:szCs w:val="20"/>
        </w:rPr>
      </w:pPr>
    </w:p>
    <w:p w14:paraId="34FD8D7C" w14:textId="77777777" w:rsidR="00211E57" w:rsidRDefault="00211E57" w:rsidP="00431C54">
      <w:pPr>
        <w:autoSpaceDE w:val="0"/>
        <w:autoSpaceDN w:val="0"/>
        <w:adjustRightInd w:val="0"/>
        <w:spacing w:line="240" w:lineRule="auto"/>
        <w:jc w:val="center"/>
        <w:rPr>
          <w:rFonts w:ascii="Arial" w:hAnsi="Arial" w:cs="Arial"/>
          <w:b/>
          <w:bCs/>
          <w:sz w:val="20"/>
          <w:szCs w:val="20"/>
        </w:rPr>
      </w:pPr>
    </w:p>
    <w:p w14:paraId="0823F19D" w14:textId="0FE39D55" w:rsidR="00431C54" w:rsidRDefault="00431C54" w:rsidP="00431C54">
      <w:pPr>
        <w:autoSpaceDE w:val="0"/>
        <w:autoSpaceDN w:val="0"/>
        <w:adjustRightInd w:val="0"/>
        <w:spacing w:after="0" w:line="240" w:lineRule="auto"/>
        <w:jc w:val="both"/>
        <w:rPr>
          <w:rFonts w:ascii="Arial" w:hAnsi="Arial" w:cs="Arial"/>
          <w:b/>
          <w:bCs/>
          <w:sz w:val="20"/>
          <w:szCs w:val="20"/>
        </w:rPr>
      </w:pPr>
    </w:p>
    <w:p w14:paraId="2A178233" w14:textId="77777777" w:rsidR="00BC7F05" w:rsidRDefault="00BC7F05" w:rsidP="00431C54">
      <w:pPr>
        <w:autoSpaceDE w:val="0"/>
        <w:autoSpaceDN w:val="0"/>
        <w:adjustRightInd w:val="0"/>
        <w:spacing w:after="0" w:line="240" w:lineRule="auto"/>
        <w:jc w:val="both"/>
        <w:rPr>
          <w:rFonts w:ascii="Arial" w:hAnsi="Arial" w:cs="Arial"/>
          <w:sz w:val="20"/>
          <w:szCs w:val="20"/>
        </w:rPr>
      </w:pPr>
    </w:p>
    <w:p w14:paraId="65F8CD81" w14:textId="77777777" w:rsidR="00431C54" w:rsidRPr="00A021D5" w:rsidRDefault="00431C54" w:rsidP="00431C54">
      <w:pPr>
        <w:autoSpaceDE w:val="0"/>
        <w:autoSpaceDN w:val="0"/>
        <w:adjustRightInd w:val="0"/>
        <w:spacing w:after="0" w:line="240" w:lineRule="auto"/>
        <w:jc w:val="right"/>
        <w:outlineLvl w:val="0"/>
        <w:rPr>
          <w:rFonts w:ascii="Times New Roman" w:hAnsi="Times New Roman" w:cs="Times New Roman"/>
          <w:sz w:val="28"/>
          <w:szCs w:val="28"/>
        </w:rPr>
      </w:pPr>
      <w:r w:rsidRPr="00A021D5">
        <w:rPr>
          <w:rFonts w:ascii="Times New Roman" w:hAnsi="Times New Roman" w:cs="Times New Roman"/>
          <w:sz w:val="28"/>
          <w:szCs w:val="28"/>
        </w:rPr>
        <w:t>Приложение</w:t>
      </w:r>
    </w:p>
    <w:p w14:paraId="14F0B3EB" w14:textId="490CCC4F" w:rsidR="00431C54" w:rsidRPr="00A021D5" w:rsidRDefault="00431C54" w:rsidP="00431C54">
      <w:pPr>
        <w:autoSpaceDE w:val="0"/>
        <w:autoSpaceDN w:val="0"/>
        <w:adjustRightInd w:val="0"/>
        <w:spacing w:after="0" w:line="240" w:lineRule="auto"/>
        <w:jc w:val="right"/>
        <w:rPr>
          <w:rFonts w:ascii="Times New Roman" w:hAnsi="Times New Roman" w:cs="Times New Roman"/>
          <w:sz w:val="28"/>
          <w:szCs w:val="28"/>
        </w:rPr>
      </w:pPr>
      <w:r w:rsidRPr="00A021D5">
        <w:rPr>
          <w:rFonts w:ascii="Times New Roman" w:hAnsi="Times New Roman" w:cs="Times New Roman"/>
          <w:sz w:val="28"/>
          <w:szCs w:val="28"/>
        </w:rPr>
        <w:lastRenderedPageBreak/>
        <w:t>к решению Думы</w:t>
      </w:r>
    </w:p>
    <w:p w14:paraId="713300FB" w14:textId="6686CBF3" w:rsidR="00431C54" w:rsidRPr="00A021D5" w:rsidRDefault="00431C54" w:rsidP="00431C54">
      <w:pPr>
        <w:autoSpaceDE w:val="0"/>
        <w:autoSpaceDN w:val="0"/>
        <w:adjustRightInd w:val="0"/>
        <w:spacing w:after="0" w:line="240" w:lineRule="auto"/>
        <w:jc w:val="right"/>
        <w:rPr>
          <w:rFonts w:ascii="Times New Roman" w:hAnsi="Times New Roman" w:cs="Times New Roman"/>
          <w:sz w:val="28"/>
          <w:szCs w:val="28"/>
        </w:rPr>
      </w:pPr>
      <w:r w:rsidRPr="00A021D5">
        <w:rPr>
          <w:rFonts w:ascii="Times New Roman" w:hAnsi="Times New Roman" w:cs="Times New Roman"/>
          <w:sz w:val="28"/>
          <w:szCs w:val="28"/>
        </w:rPr>
        <w:t>Ханты-Мансийского района</w:t>
      </w:r>
    </w:p>
    <w:p w14:paraId="4CB98961" w14:textId="5510EF92" w:rsidR="00431C54" w:rsidRPr="00A021D5" w:rsidRDefault="00431C54" w:rsidP="00431C54">
      <w:pPr>
        <w:autoSpaceDE w:val="0"/>
        <w:autoSpaceDN w:val="0"/>
        <w:adjustRightInd w:val="0"/>
        <w:spacing w:after="0" w:line="240" w:lineRule="auto"/>
        <w:jc w:val="right"/>
        <w:rPr>
          <w:rFonts w:ascii="Times New Roman" w:hAnsi="Times New Roman" w:cs="Times New Roman"/>
          <w:sz w:val="28"/>
          <w:szCs w:val="28"/>
        </w:rPr>
      </w:pPr>
      <w:r w:rsidRPr="00A021D5">
        <w:rPr>
          <w:rFonts w:ascii="Times New Roman" w:hAnsi="Times New Roman" w:cs="Times New Roman"/>
          <w:sz w:val="28"/>
          <w:szCs w:val="28"/>
        </w:rPr>
        <w:t xml:space="preserve">от ______________ </w:t>
      </w:r>
      <w:r w:rsidR="005F74D3">
        <w:rPr>
          <w:rFonts w:ascii="Times New Roman" w:hAnsi="Times New Roman" w:cs="Times New Roman"/>
          <w:sz w:val="28"/>
          <w:szCs w:val="28"/>
        </w:rPr>
        <w:t>№</w:t>
      </w:r>
      <w:r w:rsidRPr="00A021D5">
        <w:rPr>
          <w:rFonts w:ascii="Times New Roman" w:hAnsi="Times New Roman" w:cs="Times New Roman"/>
          <w:sz w:val="28"/>
          <w:szCs w:val="28"/>
        </w:rPr>
        <w:t xml:space="preserve"> ____</w:t>
      </w:r>
    </w:p>
    <w:p w14:paraId="04D8332C" w14:textId="77777777" w:rsidR="00431C54" w:rsidRPr="00A021D5" w:rsidRDefault="00431C54" w:rsidP="00431C54">
      <w:pPr>
        <w:autoSpaceDE w:val="0"/>
        <w:autoSpaceDN w:val="0"/>
        <w:adjustRightInd w:val="0"/>
        <w:spacing w:after="0" w:line="240" w:lineRule="auto"/>
        <w:jc w:val="both"/>
        <w:rPr>
          <w:rFonts w:ascii="Times New Roman" w:hAnsi="Times New Roman" w:cs="Times New Roman"/>
          <w:sz w:val="28"/>
          <w:szCs w:val="28"/>
        </w:rPr>
      </w:pPr>
    </w:p>
    <w:p w14:paraId="1E5DFEBB" w14:textId="77777777" w:rsidR="00A021D5" w:rsidRPr="00A021D5" w:rsidRDefault="00A021D5" w:rsidP="00A021D5">
      <w:pPr>
        <w:autoSpaceDE w:val="0"/>
        <w:autoSpaceDN w:val="0"/>
        <w:adjustRightInd w:val="0"/>
        <w:spacing w:after="0" w:line="240" w:lineRule="auto"/>
        <w:jc w:val="center"/>
        <w:rPr>
          <w:rFonts w:ascii="Times New Roman" w:hAnsi="Times New Roman" w:cs="Times New Roman"/>
          <w:sz w:val="28"/>
          <w:szCs w:val="28"/>
        </w:rPr>
      </w:pPr>
      <w:bookmarkStart w:id="1" w:name="Par44"/>
      <w:bookmarkEnd w:id="1"/>
      <w:r w:rsidRPr="00A021D5">
        <w:rPr>
          <w:rFonts w:ascii="Times New Roman" w:hAnsi="Times New Roman" w:cs="Times New Roman"/>
          <w:sz w:val="28"/>
          <w:szCs w:val="28"/>
        </w:rPr>
        <w:t>Положение</w:t>
      </w:r>
    </w:p>
    <w:p w14:paraId="5578BCF5" w14:textId="25442FA3" w:rsidR="00431C54" w:rsidRDefault="00A021D5" w:rsidP="00A021D5">
      <w:pPr>
        <w:autoSpaceDE w:val="0"/>
        <w:autoSpaceDN w:val="0"/>
        <w:adjustRightInd w:val="0"/>
        <w:spacing w:after="0" w:line="240" w:lineRule="auto"/>
        <w:jc w:val="center"/>
        <w:rPr>
          <w:rFonts w:ascii="Times New Roman" w:hAnsi="Times New Roman" w:cs="Times New Roman"/>
          <w:sz w:val="28"/>
          <w:szCs w:val="28"/>
        </w:rPr>
      </w:pPr>
      <w:r w:rsidRPr="00A021D5">
        <w:rPr>
          <w:rFonts w:ascii="Times New Roman" w:hAnsi="Times New Roman" w:cs="Times New Roman"/>
          <w:sz w:val="28"/>
          <w:szCs w:val="28"/>
        </w:rPr>
        <w:t>о представлении гражданами, претендующими на замещение должностей муниципальной службы в Думе Ханты-Мансийского района и Контрольно-счетной палате Ханты-Мансийского района, муниципальными служащими, замещающими указанные должности, сведений о доходах, расходах, об имуществе и обязательствах имущественного характера</w:t>
      </w:r>
    </w:p>
    <w:p w14:paraId="4E9CAF38" w14:textId="77777777" w:rsidR="00A021D5" w:rsidRPr="00A021D5" w:rsidRDefault="00A021D5" w:rsidP="00A021D5">
      <w:pPr>
        <w:autoSpaceDE w:val="0"/>
        <w:autoSpaceDN w:val="0"/>
        <w:adjustRightInd w:val="0"/>
        <w:spacing w:after="0" w:line="240" w:lineRule="auto"/>
        <w:jc w:val="center"/>
        <w:rPr>
          <w:rFonts w:ascii="Times New Roman" w:hAnsi="Times New Roman" w:cs="Times New Roman"/>
          <w:sz w:val="28"/>
          <w:szCs w:val="28"/>
        </w:rPr>
      </w:pPr>
    </w:p>
    <w:p w14:paraId="331214F3" w14:textId="77777777" w:rsidR="00431C54" w:rsidRDefault="00431C54" w:rsidP="00431C54">
      <w:pPr>
        <w:autoSpaceDE w:val="0"/>
        <w:autoSpaceDN w:val="0"/>
        <w:adjustRightInd w:val="0"/>
        <w:spacing w:after="0" w:line="240" w:lineRule="auto"/>
        <w:jc w:val="both"/>
        <w:rPr>
          <w:rFonts w:ascii="Arial" w:hAnsi="Arial" w:cs="Arial"/>
          <w:sz w:val="20"/>
          <w:szCs w:val="20"/>
        </w:rPr>
      </w:pPr>
    </w:p>
    <w:p w14:paraId="57BA7A1B" w14:textId="73BBF0B0" w:rsidR="00431C54" w:rsidRPr="00D14441" w:rsidRDefault="00431C54" w:rsidP="00431C54">
      <w:pPr>
        <w:autoSpaceDE w:val="0"/>
        <w:autoSpaceDN w:val="0"/>
        <w:adjustRightInd w:val="0"/>
        <w:spacing w:after="0" w:line="240" w:lineRule="auto"/>
        <w:ind w:firstLine="540"/>
        <w:jc w:val="both"/>
        <w:rPr>
          <w:rFonts w:ascii="Times New Roman" w:hAnsi="Times New Roman" w:cs="Times New Roman"/>
          <w:sz w:val="28"/>
          <w:szCs w:val="28"/>
        </w:rPr>
      </w:pPr>
      <w:r w:rsidRPr="001A478D">
        <w:rPr>
          <w:rFonts w:ascii="Times New Roman" w:hAnsi="Times New Roman" w:cs="Times New Roman"/>
          <w:sz w:val="28"/>
          <w:szCs w:val="28"/>
        </w:rPr>
        <w:t xml:space="preserve">1. Настоящим Положением определяется порядок представления гражданами, претендующими на замещение должностей </w:t>
      </w:r>
      <w:r w:rsidR="001A478D" w:rsidRPr="001A478D">
        <w:rPr>
          <w:rFonts w:ascii="Times New Roman" w:hAnsi="Times New Roman" w:cs="Times New Roman"/>
          <w:sz w:val="28"/>
          <w:szCs w:val="28"/>
        </w:rPr>
        <w:t>муниципальной службы в Думе Ханты-Мансийского района и Контрольно-счетной палате Ханты-Мансийского района</w:t>
      </w:r>
      <w:r w:rsidRPr="001A478D">
        <w:rPr>
          <w:rFonts w:ascii="Times New Roman" w:hAnsi="Times New Roman" w:cs="Times New Roman"/>
          <w:sz w:val="28"/>
          <w:szCs w:val="28"/>
        </w:rPr>
        <w:t xml:space="preserve">, и </w:t>
      </w:r>
      <w:r w:rsidR="001A478D" w:rsidRPr="001A478D">
        <w:rPr>
          <w:rFonts w:ascii="Times New Roman" w:hAnsi="Times New Roman" w:cs="Times New Roman"/>
          <w:sz w:val="28"/>
          <w:szCs w:val="28"/>
        </w:rPr>
        <w:t>муниципальными служащими, замещающими</w:t>
      </w:r>
      <w:r w:rsidR="00D44575">
        <w:rPr>
          <w:rFonts w:ascii="Times New Roman" w:hAnsi="Times New Roman" w:cs="Times New Roman"/>
          <w:sz w:val="28"/>
          <w:szCs w:val="28"/>
        </w:rPr>
        <w:t xml:space="preserve"> указанные</w:t>
      </w:r>
      <w:r w:rsidR="001A478D" w:rsidRPr="001A478D">
        <w:rPr>
          <w:rFonts w:ascii="Times New Roman" w:hAnsi="Times New Roman" w:cs="Times New Roman"/>
          <w:sz w:val="28"/>
          <w:szCs w:val="28"/>
        </w:rPr>
        <w:t xml:space="preserve"> должности в Думе Ханты-Мансийского района и Контрольно-счетной палате Ханты-Мансийского района </w:t>
      </w:r>
      <w:r w:rsidRPr="001A478D">
        <w:rPr>
          <w:rFonts w:ascii="Times New Roman" w:hAnsi="Times New Roman" w:cs="Times New Roman"/>
          <w:sz w:val="28"/>
          <w:szCs w:val="28"/>
        </w:rPr>
        <w:t xml:space="preserve">(далее также - </w:t>
      </w:r>
      <w:r w:rsidR="001A478D" w:rsidRPr="001A478D">
        <w:rPr>
          <w:rFonts w:ascii="Times New Roman" w:hAnsi="Times New Roman" w:cs="Times New Roman"/>
          <w:sz w:val="28"/>
          <w:szCs w:val="28"/>
        </w:rPr>
        <w:t>муниципальные</w:t>
      </w:r>
      <w:r w:rsidRPr="001A478D">
        <w:rPr>
          <w:rFonts w:ascii="Times New Roman" w:hAnsi="Times New Roman" w:cs="Times New Roman"/>
          <w:sz w:val="28"/>
          <w:szCs w:val="28"/>
        </w:rPr>
        <w:t xml:space="preserve"> служащ</w:t>
      </w:r>
      <w:r w:rsidR="00094537">
        <w:rPr>
          <w:rFonts w:ascii="Times New Roman" w:hAnsi="Times New Roman" w:cs="Times New Roman"/>
          <w:sz w:val="28"/>
          <w:szCs w:val="28"/>
        </w:rPr>
        <w:t>ие</w:t>
      </w:r>
      <w:r w:rsidRPr="001A478D">
        <w:rPr>
          <w:rFonts w:ascii="Times New Roman" w:hAnsi="Times New Roman" w:cs="Times New Roman"/>
          <w:sz w:val="28"/>
          <w:szCs w:val="28"/>
        </w:rPr>
        <w:t xml:space="preserve">)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w:t>
      </w:r>
      <w:r w:rsidRPr="00D14441">
        <w:rPr>
          <w:rFonts w:ascii="Times New Roman" w:hAnsi="Times New Roman" w:cs="Times New Roman"/>
          <w:sz w:val="28"/>
          <w:szCs w:val="28"/>
        </w:rPr>
        <w:t>имущественного характера).</w:t>
      </w:r>
    </w:p>
    <w:p w14:paraId="04BA38E1" w14:textId="77777777" w:rsidR="00431C54" w:rsidRPr="00D14441" w:rsidRDefault="00431C54" w:rsidP="00C93216">
      <w:pPr>
        <w:autoSpaceDE w:val="0"/>
        <w:autoSpaceDN w:val="0"/>
        <w:adjustRightInd w:val="0"/>
        <w:spacing w:after="0" w:line="240" w:lineRule="auto"/>
        <w:ind w:firstLine="540"/>
        <w:jc w:val="both"/>
        <w:rPr>
          <w:rFonts w:ascii="Times New Roman" w:hAnsi="Times New Roman" w:cs="Times New Roman"/>
          <w:sz w:val="28"/>
          <w:szCs w:val="28"/>
        </w:rPr>
      </w:pPr>
      <w:r w:rsidRPr="00D14441">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представляемые в соответствии с настоящим Положением, включают в себя в том числе сведения:</w:t>
      </w:r>
    </w:p>
    <w:p w14:paraId="57A42F30" w14:textId="77777777" w:rsidR="00431C54" w:rsidRPr="00D14441" w:rsidRDefault="00431C54" w:rsidP="00C93216">
      <w:pPr>
        <w:autoSpaceDE w:val="0"/>
        <w:autoSpaceDN w:val="0"/>
        <w:adjustRightInd w:val="0"/>
        <w:spacing w:after="0" w:line="240" w:lineRule="auto"/>
        <w:ind w:firstLine="540"/>
        <w:jc w:val="both"/>
        <w:rPr>
          <w:rFonts w:ascii="Times New Roman" w:hAnsi="Times New Roman" w:cs="Times New Roman"/>
          <w:sz w:val="28"/>
          <w:szCs w:val="28"/>
        </w:rPr>
      </w:pPr>
      <w:r w:rsidRPr="00D14441">
        <w:rPr>
          <w:rFonts w:ascii="Times New Roman" w:hAnsi="Times New Roman" w:cs="Times New Roman"/>
          <w:sz w:val="28"/>
          <w:szCs w:val="28"/>
        </w:rPr>
        <w:t>а) о счетах (вкладах) и наличных денежных средствах в иностранных банках, расположенных за пределами территории Российской Федерации;</w:t>
      </w:r>
    </w:p>
    <w:p w14:paraId="0310564C" w14:textId="77777777" w:rsidR="00431C54" w:rsidRPr="00D14441" w:rsidRDefault="00431C54" w:rsidP="00C93216">
      <w:pPr>
        <w:autoSpaceDE w:val="0"/>
        <w:autoSpaceDN w:val="0"/>
        <w:adjustRightInd w:val="0"/>
        <w:spacing w:after="0" w:line="240" w:lineRule="auto"/>
        <w:ind w:firstLine="540"/>
        <w:jc w:val="both"/>
        <w:rPr>
          <w:rFonts w:ascii="Times New Roman" w:hAnsi="Times New Roman" w:cs="Times New Roman"/>
          <w:sz w:val="28"/>
          <w:szCs w:val="28"/>
        </w:rPr>
      </w:pPr>
      <w:r w:rsidRPr="00D14441">
        <w:rPr>
          <w:rFonts w:ascii="Times New Roman" w:hAnsi="Times New Roman" w:cs="Times New Roman"/>
          <w:sz w:val="28"/>
          <w:szCs w:val="28"/>
        </w:rPr>
        <w:t>б) о государственных ценных бумагах иностранных государств, облигациях и акциях иных иностранных эмитентов;</w:t>
      </w:r>
    </w:p>
    <w:p w14:paraId="25C5D31A" w14:textId="77777777" w:rsidR="00431C54" w:rsidRPr="00D14441" w:rsidRDefault="00431C54" w:rsidP="00C93216">
      <w:pPr>
        <w:autoSpaceDE w:val="0"/>
        <w:autoSpaceDN w:val="0"/>
        <w:adjustRightInd w:val="0"/>
        <w:spacing w:after="0" w:line="240" w:lineRule="auto"/>
        <w:ind w:firstLine="540"/>
        <w:jc w:val="both"/>
        <w:rPr>
          <w:rFonts w:ascii="Times New Roman" w:hAnsi="Times New Roman" w:cs="Times New Roman"/>
          <w:sz w:val="28"/>
          <w:szCs w:val="28"/>
        </w:rPr>
      </w:pPr>
      <w:r w:rsidRPr="00D14441">
        <w:rPr>
          <w:rFonts w:ascii="Times New Roman" w:hAnsi="Times New Roman" w:cs="Times New Roman"/>
          <w:sz w:val="28"/>
          <w:szCs w:val="28"/>
        </w:rPr>
        <w:t>в) о недвижимом имуществе, находящемся за пределами территории Российской Федерации;</w:t>
      </w:r>
    </w:p>
    <w:p w14:paraId="0C1A0D4B" w14:textId="77777777" w:rsidR="00431C54" w:rsidRPr="00D14441" w:rsidRDefault="00431C54" w:rsidP="00C93216">
      <w:pPr>
        <w:autoSpaceDE w:val="0"/>
        <w:autoSpaceDN w:val="0"/>
        <w:adjustRightInd w:val="0"/>
        <w:spacing w:after="0" w:line="240" w:lineRule="auto"/>
        <w:ind w:firstLine="540"/>
        <w:jc w:val="both"/>
        <w:rPr>
          <w:rFonts w:ascii="Times New Roman" w:hAnsi="Times New Roman" w:cs="Times New Roman"/>
          <w:sz w:val="28"/>
          <w:szCs w:val="28"/>
        </w:rPr>
      </w:pPr>
      <w:r w:rsidRPr="00D14441">
        <w:rPr>
          <w:rFonts w:ascii="Times New Roman" w:hAnsi="Times New Roman" w:cs="Times New Roman"/>
          <w:sz w:val="28"/>
          <w:szCs w:val="28"/>
        </w:rPr>
        <w:t>г) об обязательствах имущественного характера за пределами территории Российской Федерации;</w:t>
      </w:r>
    </w:p>
    <w:p w14:paraId="7070C567" w14:textId="77777777" w:rsidR="00431C54" w:rsidRPr="00D14441" w:rsidRDefault="00431C54" w:rsidP="00C93216">
      <w:pPr>
        <w:autoSpaceDE w:val="0"/>
        <w:autoSpaceDN w:val="0"/>
        <w:adjustRightInd w:val="0"/>
        <w:spacing w:after="0" w:line="240" w:lineRule="auto"/>
        <w:ind w:firstLine="540"/>
        <w:jc w:val="both"/>
        <w:rPr>
          <w:rFonts w:ascii="Times New Roman" w:hAnsi="Times New Roman" w:cs="Times New Roman"/>
          <w:sz w:val="28"/>
          <w:szCs w:val="28"/>
        </w:rPr>
      </w:pPr>
      <w:r w:rsidRPr="00D14441">
        <w:rPr>
          <w:rFonts w:ascii="Times New Roman" w:hAnsi="Times New Roman" w:cs="Times New Roman"/>
          <w:sz w:val="28"/>
          <w:szCs w:val="28"/>
        </w:rPr>
        <w:t>д)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14:paraId="2DD574CA" w14:textId="1E454A97" w:rsidR="00431C54" w:rsidRPr="00D14441" w:rsidRDefault="00431C54" w:rsidP="00C93216">
      <w:pPr>
        <w:autoSpaceDE w:val="0"/>
        <w:autoSpaceDN w:val="0"/>
        <w:adjustRightInd w:val="0"/>
        <w:spacing w:after="0" w:line="240" w:lineRule="auto"/>
        <w:ind w:firstLine="540"/>
        <w:jc w:val="both"/>
        <w:rPr>
          <w:rFonts w:ascii="Times New Roman" w:hAnsi="Times New Roman" w:cs="Times New Roman"/>
          <w:sz w:val="28"/>
          <w:szCs w:val="28"/>
        </w:rPr>
      </w:pPr>
      <w:r w:rsidRPr="00D14441">
        <w:rPr>
          <w:rFonts w:ascii="Times New Roman" w:hAnsi="Times New Roman" w:cs="Times New Roman"/>
          <w:sz w:val="28"/>
          <w:szCs w:val="28"/>
        </w:rPr>
        <w:lastRenderedPageBreak/>
        <w:t xml:space="preserve">Указанные сведения отражаются в соответствующих разделах справки о доходах, расходах, об имуществе и обязательствах имущественного характера, </w:t>
      </w:r>
      <w:r w:rsidR="00D14441" w:rsidRPr="00D14441">
        <w:rPr>
          <w:rFonts w:ascii="Times New Roman" w:hAnsi="Times New Roman" w:cs="Times New Roman"/>
          <w:sz w:val="28"/>
          <w:szCs w:val="28"/>
        </w:rPr>
        <w:t>указанной в пункте 3 настоящего Положения.</w:t>
      </w:r>
    </w:p>
    <w:p w14:paraId="7D0EF079" w14:textId="375AE06D" w:rsidR="00431C54" w:rsidRPr="00C93216" w:rsidRDefault="00431C54" w:rsidP="00C93216">
      <w:pPr>
        <w:autoSpaceDE w:val="0"/>
        <w:autoSpaceDN w:val="0"/>
        <w:adjustRightInd w:val="0"/>
        <w:spacing w:after="0" w:line="240" w:lineRule="auto"/>
        <w:ind w:firstLine="540"/>
        <w:jc w:val="both"/>
        <w:rPr>
          <w:rFonts w:ascii="Times New Roman" w:hAnsi="Times New Roman" w:cs="Times New Roman"/>
          <w:sz w:val="28"/>
          <w:szCs w:val="28"/>
        </w:rPr>
      </w:pPr>
      <w:r w:rsidRPr="00C93216">
        <w:rPr>
          <w:rFonts w:ascii="Times New Roman" w:hAnsi="Times New Roman" w:cs="Times New Roman"/>
          <w:sz w:val="28"/>
          <w:szCs w:val="28"/>
        </w:rPr>
        <w:t xml:space="preserve">2. Обязанность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возлагается на гражданина, претендующего на замещение должности </w:t>
      </w:r>
      <w:r w:rsidR="00D14441" w:rsidRPr="00C93216">
        <w:rPr>
          <w:rFonts w:ascii="Times New Roman" w:hAnsi="Times New Roman" w:cs="Times New Roman"/>
          <w:sz w:val="28"/>
          <w:szCs w:val="28"/>
        </w:rPr>
        <w:t>муниципальной</w:t>
      </w:r>
      <w:r w:rsidRPr="00C93216">
        <w:rPr>
          <w:rFonts w:ascii="Times New Roman" w:hAnsi="Times New Roman" w:cs="Times New Roman"/>
          <w:sz w:val="28"/>
          <w:szCs w:val="28"/>
        </w:rPr>
        <w:t xml:space="preserve"> службы (далее - гражданин).</w:t>
      </w:r>
    </w:p>
    <w:p w14:paraId="412C584E" w14:textId="0BD027FA" w:rsidR="00431C54" w:rsidRPr="00C93216" w:rsidRDefault="00431C54" w:rsidP="00C93216">
      <w:pPr>
        <w:autoSpaceDE w:val="0"/>
        <w:autoSpaceDN w:val="0"/>
        <w:adjustRightInd w:val="0"/>
        <w:spacing w:after="0" w:line="240" w:lineRule="auto"/>
        <w:ind w:firstLine="540"/>
        <w:jc w:val="both"/>
        <w:rPr>
          <w:rFonts w:ascii="Times New Roman" w:hAnsi="Times New Roman" w:cs="Times New Roman"/>
          <w:sz w:val="28"/>
          <w:szCs w:val="28"/>
        </w:rPr>
      </w:pPr>
      <w:r w:rsidRPr="00C93216">
        <w:rPr>
          <w:rFonts w:ascii="Times New Roman" w:hAnsi="Times New Roman" w:cs="Times New Roman"/>
          <w:sz w:val="28"/>
          <w:szCs w:val="28"/>
        </w:rPr>
        <w:t xml:space="preserve">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возлагается на </w:t>
      </w:r>
      <w:r w:rsidR="00092F88" w:rsidRPr="00C93216">
        <w:rPr>
          <w:rFonts w:ascii="Times New Roman" w:hAnsi="Times New Roman" w:cs="Times New Roman"/>
          <w:sz w:val="28"/>
          <w:szCs w:val="28"/>
        </w:rPr>
        <w:t>муниципального</w:t>
      </w:r>
      <w:r w:rsidRPr="00C93216">
        <w:rPr>
          <w:rFonts w:ascii="Times New Roman" w:hAnsi="Times New Roman" w:cs="Times New Roman"/>
          <w:sz w:val="28"/>
          <w:szCs w:val="28"/>
        </w:rPr>
        <w:t xml:space="preserve"> служащего, замещавшего по состоянию на 31 декабря отчетного года должность </w:t>
      </w:r>
      <w:r w:rsidR="00092F88" w:rsidRPr="00C93216">
        <w:rPr>
          <w:rFonts w:ascii="Times New Roman" w:hAnsi="Times New Roman" w:cs="Times New Roman"/>
          <w:sz w:val="28"/>
          <w:szCs w:val="28"/>
        </w:rPr>
        <w:t>муниципальной</w:t>
      </w:r>
      <w:r w:rsidRPr="00C93216">
        <w:rPr>
          <w:rFonts w:ascii="Times New Roman" w:hAnsi="Times New Roman" w:cs="Times New Roman"/>
          <w:sz w:val="28"/>
          <w:szCs w:val="28"/>
        </w:rPr>
        <w:t xml:space="preserve"> службы, предусмотренную </w:t>
      </w:r>
      <w:bookmarkStart w:id="2" w:name="_Hlk112329282"/>
      <w:r>
        <w:fldChar w:fldCharType="begin"/>
      </w:r>
      <w:r>
        <w:instrText xml:space="preserve"> HYPERLINK "consultantplus://offline/ref=1A1FA5B4E0FAF1F6578D7DAEC0D5EDFD746B02B50DE5ABB2C604C7FB28F80BBAE117BCF5345CA29347668B0A2FE77E3AE5E979493ED00CC25D901B0FpEyAH" </w:instrText>
      </w:r>
      <w:r>
        <w:fldChar w:fldCharType="separate"/>
      </w:r>
      <w:r w:rsidRPr="00C93216">
        <w:rPr>
          <w:rFonts w:ascii="Times New Roman" w:hAnsi="Times New Roman" w:cs="Times New Roman"/>
          <w:sz w:val="28"/>
          <w:szCs w:val="28"/>
        </w:rPr>
        <w:t>перечнем</w:t>
      </w:r>
      <w:r>
        <w:rPr>
          <w:rFonts w:ascii="Times New Roman" w:hAnsi="Times New Roman" w:cs="Times New Roman"/>
          <w:sz w:val="28"/>
          <w:szCs w:val="28"/>
        </w:rPr>
        <w:fldChar w:fldCharType="end"/>
      </w:r>
      <w:r w:rsidRPr="00C93216">
        <w:rPr>
          <w:rFonts w:ascii="Times New Roman" w:hAnsi="Times New Roman" w:cs="Times New Roman"/>
          <w:sz w:val="28"/>
          <w:szCs w:val="28"/>
        </w:rPr>
        <w:t xml:space="preserve"> должностей</w:t>
      </w:r>
      <w:r w:rsidR="00F52184">
        <w:rPr>
          <w:rFonts w:ascii="Times New Roman" w:hAnsi="Times New Roman" w:cs="Times New Roman"/>
          <w:sz w:val="28"/>
          <w:szCs w:val="28"/>
        </w:rPr>
        <w:t xml:space="preserve"> муниципальной службы</w:t>
      </w:r>
      <w:r w:rsidRPr="00C93216">
        <w:rPr>
          <w:rFonts w:ascii="Times New Roman" w:hAnsi="Times New Roman" w:cs="Times New Roman"/>
          <w:sz w:val="28"/>
          <w:szCs w:val="28"/>
        </w:rPr>
        <w:t>,</w:t>
      </w:r>
      <w:r w:rsidR="00F52184">
        <w:rPr>
          <w:rFonts w:ascii="Times New Roman" w:hAnsi="Times New Roman" w:cs="Times New Roman"/>
          <w:sz w:val="28"/>
          <w:szCs w:val="28"/>
        </w:rPr>
        <w:t xml:space="preserve">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Pr="00C93216">
        <w:rPr>
          <w:rFonts w:ascii="Times New Roman" w:hAnsi="Times New Roman" w:cs="Times New Roman"/>
          <w:sz w:val="28"/>
          <w:szCs w:val="28"/>
        </w:rPr>
        <w:t xml:space="preserve"> </w:t>
      </w:r>
      <w:bookmarkEnd w:id="2"/>
      <w:r w:rsidRPr="00C93216">
        <w:rPr>
          <w:rFonts w:ascii="Times New Roman" w:hAnsi="Times New Roman" w:cs="Times New Roman"/>
          <w:sz w:val="28"/>
          <w:szCs w:val="28"/>
        </w:rPr>
        <w:t>утвержденным</w:t>
      </w:r>
      <w:r w:rsidR="00092F88" w:rsidRPr="00C93216">
        <w:rPr>
          <w:rFonts w:ascii="Times New Roman" w:hAnsi="Times New Roman" w:cs="Times New Roman"/>
          <w:sz w:val="28"/>
          <w:szCs w:val="28"/>
        </w:rPr>
        <w:t xml:space="preserve"> муниципальным правовым актом председателя Думы Ханты-Мансийского района</w:t>
      </w:r>
      <w:r w:rsidR="00094537">
        <w:rPr>
          <w:rFonts w:ascii="Times New Roman" w:hAnsi="Times New Roman" w:cs="Times New Roman"/>
          <w:sz w:val="28"/>
          <w:szCs w:val="28"/>
        </w:rPr>
        <w:t xml:space="preserve"> (в отношении муниципальных служащих, замещающих должности</w:t>
      </w:r>
      <w:r w:rsidR="00D44575">
        <w:rPr>
          <w:rFonts w:ascii="Times New Roman" w:hAnsi="Times New Roman" w:cs="Times New Roman"/>
          <w:sz w:val="28"/>
          <w:szCs w:val="28"/>
        </w:rPr>
        <w:t xml:space="preserve"> муниципальной службы</w:t>
      </w:r>
      <w:r w:rsidR="00094537">
        <w:rPr>
          <w:rFonts w:ascii="Times New Roman" w:hAnsi="Times New Roman" w:cs="Times New Roman"/>
          <w:sz w:val="28"/>
          <w:szCs w:val="28"/>
        </w:rPr>
        <w:t xml:space="preserve"> в Думе Ханты-</w:t>
      </w:r>
      <w:r w:rsidR="00D44575">
        <w:rPr>
          <w:rFonts w:ascii="Times New Roman" w:hAnsi="Times New Roman" w:cs="Times New Roman"/>
          <w:sz w:val="28"/>
          <w:szCs w:val="28"/>
        </w:rPr>
        <w:t>М</w:t>
      </w:r>
      <w:r w:rsidR="00094537">
        <w:rPr>
          <w:rFonts w:ascii="Times New Roman" w:hAnsi="Times New Roman" w:cs="Times New Roman"/>
          <w:sz w:val="28"/>
          <w:szCs w:val="28"/>
        </w:rPr>
        <w:t>ансийского района)</w:t>
      </w:r>
      <w:r w:rsidR="00092F88" w:rsidRPr="00C93216">
        <w:rPr>
          <w:rFonts w:ascii="Times New Roman" w:hAnsi="Times New Roman" w:cs="Times New Roman"/>
          <w:sz w:val="28"/>
          <w:szCs w:val="28"/>
        </w:rPr>
        <w:t xml:space="preserve">, </w:t>
      </w:r>
      <w:r w:rsidR="000518F1" w:rsidRPr="00C93216">
        <w:rPr>
          <w:rFonts w:ascii="Times New Roman" w:hAnsi="Times New Roman" w:cs="Times New Roman"/>
          <w:sz w:val="28"/>
          <w:szCs w:val="28"/>
        </w:rPr>
        <w:t>муниципальным правовым актом Контрольно-счетной палаты Ханты-Мансийского район</w:t>
      </w:r>
      <w:r w:rsidR="00D44575">
        <w:rPr>
          <w:rFonts w:ascii="Times New Roman" w:hAnsi="Times New Roman" w:cs="Times New Roman"/>
          <w:sz w:val="28"/>
          <w:szCs w:val="28"/>
        </w:rPr>
        <w:t>а</w:t>
      </w:r>
      <w:r w:rsidR="00094537">
        <w:rPr>
          <w:rFonts w:ascii="Times New Roman" w:hAnsi="Times New Roman" w:cs="Times New Roman"/>
          <w:sz w:val="28"/>
          <w:szCs w:val="28"/>
        </w:rPr>
        <w:t xml:space="preserve"> (в отношении муниципальных служащих, замещающих должности</w:t>
      </w:r>
      <w:r w:rsidR="00D44575">
        <w:rPr>
          <w:rFonts w:ascii="Times New Roman" w:hAnsi="Times New Roman" w:cs="Times New Roman"/>
          <w:sz w:val="28"/>
          <w:szCs w:val="28"/>
        </w:rPr>
        <w:t xml:space="preserve"> муниципальной службы</w:t>
      </w:r>
      <w:r w:rsidR="00094537">
        <w:rPr>
          <w:rFonts w:ascii="Times New Roman" w:hAnsi="Times New Roman" w:cs="Times New Roman"/>
          <w:sz w:val="28"/>
          <w:szCs w:val="28"/>
        </w:rPr>
        <w:t xml:space="preserve"> в Контрольно-счетной палате Ханты-Мансийского района)</w:t>
      </w:r>
      <w:r w:rsidRPr="00C93216">
        <w:rPr>
          <w:rFonts w:ascii="Times New Roman" w:hAnsi="Times New Roman" w:cs="Times New Roman"/>
          <w:sz w:val="28"/>
          <w:szCs w:val="28"/>
        </w:rPr>
        <w:t xml:space="preserve"> (далее - Перечни должностей).</w:t>
      </w:r>
    </w:p>
    <w:p w14:paraId="5D447609" w14:textId="408C920F" w:rsidR="00431C54" w:rsidRPr="00C93216" w:rsidRDefault="00431C54" w:rsidP="00C93216">
      <w:pPr>
        <w:autoSpaceDE w:val="0"/>
        <w:autoSpaceDN w:val="0"/>
        <w:adjustRightInd w:val="0"/>
        <w:spacing w:after="0" w:line="240" w:lineRule="auto"/>
        <w:ind w:firstLine="540"/>
        <w:jc w:val="both"/>
        <w:rPr>
          <w:rFonts w:ascii="Times New Roman" w:hAnsi="Times New Roman" w:cs="Times New Roman"/>
          <w:sz w:val="28"/>
          <w:szCs w:val="28"/>
        </w:rPr>
      </w:pPr>
      <w:r w:rsidRPr="00C93216">
        <w:rPr>
          <w:rFonts w:ascii="Times New Roman" w:hAnsi="Times New Roman" w:cs="Times New Roman"/>
          <w:sz w:val="28"/>
          <w:szCs w:val="28"/>
        </w:rPr>
        <w:t xml:space="preserve">Обязанность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возлагается на </w:t>
      </w:r>
      <w:r w:rsidR="000518F1" w:rsidRPr="00C93216">
        <w:rPr>
          <w:rFonts w:ascii="Times New Roman" w:hAnsi="Times New Roman" w:cs="Times New Roman"/>
          <w:sz w:val="28"/>
          <w:szCs w:val="28"/>
        </w:rPr>
        <w:t xml:space="preserve">муниципального </w:t>
      </w:r>
      <w:r w:rsidRPr="00C93216">
        <w:rPr>
          <w:rFonts w:ascii="Times New Roman" w:hAnsi="Times New Roman" w:cs="Times New Roman"/>
          <w:sz w:val="28"/>
          <w:szCs w:val="28"/>
        </w:rPr>
        <w:t>служащего, замещающего должность</w:t>
      </w:r>
      <w:r w:rsidR="00D44575">
        <w:rPr>
          <w:rFonts w:ascii="Times New Roman" w:hAnsi="Times New Roman" w:cs="Times New Roman"/>
          <w:sz w:val="28"/>
          <w:szCs w:val="28"/>
        </w:rPr>
        <w:t xml:space="preserve"> муниципальной службы</w:t>
      </w:r>
      <w:r w:rsidR="000518F1" w:rsidRPr="00C93216">
        <w:rPr>
          <w:rFonts w:ascii="Times New Roman" w:hAnsi="Times New Roman" w:cs="Times New Roman"/>
          <w:sz w:val="28"/>
          <w:szCs w:val="28"/>
        </w:rPr>
        <w:t xml:space="preserve"> в Думе Ханты-Мансийского района</w:t>
      </w:r>
      <w:r w:rsidRPr="00C93216">
        <w:rPr>
          <w:rFonts w:ascii="Times New Roman" w:hAnsi="Times New Roman" w:cs="Times New Roman"/>
          <w:sz w:val="28"/>
          <w:szCs w:val="28"/>
        </w:rPr>
        <w:t>,</w:t>
      </w:r>
      <w:r w:rsidR="000518F1" w:rsidRPr="00C93216">
        <w:rPr>
          <w:rFonts w:ascii="Times New Roman" w:hAnsi="Times New Roman" w:cs="Times New Roman"/>
          <w:sz w:val="28"/>
          <w:szCs w:val="28"/>
        </w:rPr>
        <w:t xml:space="preserve"> Контрольно-счетной палате Ханты-Мансийского района,</w:t>
      </w:r>
      <w:r w:rsidRPr="00C93216">
        <w:rPr>
          <w:rFonts w:ascii="Times New Roman" w:hAnsi="Times New Roman" w:cs="Times New Roman"/>
          <w:sz w:val="28"/>
          <w:szCs w:val="28"/>
        </w:rPr>
        <w:t xml:space="preserve"> не предусмотренную Перечнями должностей, и претендующего на замещение должности </w:t>
      </w:r>
      <w:r w:rsidR="000518F1" w:rsidRPr="00C93216">
        <w:rPr>
          <w:rFonts w:ascii="Times New Roman" w:hAnsi="Times New Roman" w:cs="Times New Roman"/>
          <w:sz w:val="28"/>
          <w:szCs w:val="28"/>
        </w:rPr>
        <w:t>муниципальной</w:t>
      </w:r>
      <w:r w:rsidRPr="00C93216">
        <w:rPr>
          <w:rFonts w:ascii="Times New Roman" w:hAnsi="Times New Roman" w:cs="Times New Roman"/>
          <w:sz w:val="28"/>
          <w:szCs w:val="28"/>
        </w:rPr>
        <w:t xml:space="preserve"> службы, предусмотренн</w:t>
      </w:r>
      <w:r w:rsidR="00094537">
        <w:rPr>
          <w:rFonts w:ascii="Times New Roman" w:hAnsi="Times New Roman" w:cs="Times New Roman"/>
          <w:sz w:val="28"/>
          <w:szCs w:val="28"/>
        </w:rPr>
        <w:t>ой</w:t>
      </w:r>
      <w:r w:rsidRPr="00C93216">
        <w:rPr>
          <w:rFonts w:ascii="Times New Roman" w:hAnsi="Times New Roman" w:cs="Times New Roman"/>
          <w:sz w:val="28"/>
          <w:szCs w:val="28"/>
        </w:rPr>
        <w:t xml:space="preserve"> этими Перечнями должностей (далее - кандидат на должность, предусмотренную Перечнями должностей).</w:t>
      </w:r>
    </w:p>
    <w:p w14:paraId="37FA66A9" w14:textId="6C7A889B" w:rsidR="00431C54" w:rsidRPr="00C93216" w:rsidRDefault="00431C54" w:rsidP="00C93216">
      <w:pPr>
        <w:autoSpaceDE w:val="0"/>
        <w:autoSpaceDN w:val="0"/>
        <w:adjustRightInd w:val="0"/>
        <w:spacing w:after="0" w:line="240" w:lineRule="auto"/>
        <w:ind w:firstLine="540"/>
        <w:jc w:val="both"/>
        <w:rPr>
          <w:rFonts w:ascii="Times New Roman" w:hAnsi="Times New Roman" w:cs="Times New Roman"/>
          <w:sz w:val="28"/>
          <w:szCs w:val="28"/>
        </w:rPr>
      </w:pPr>
      <w:r w:rsidRPr="00C93216">
        <w:rPr>
          <w:rFonts w:ascii="Times New Roman" w:hAnsi="Times New Roman" w:cs="Times New Roman"/>
          <w:sz w:val="28"/>
          <w:szCs w:val="28"/>
        </w:rPr>
        <w:t xml:space="preserve">3. Сведения о доходах, расходах, об имуществе и обязательствах имущественного характера представляются по форме </w:t>
      </w:r>
      <w:hyperlink r:id="rId14" w:history="1">
        <w:r w:rsidRPr="001D2ED4">
          <w:rPr>
            <w:rFonts w:ascii="Times New Roman" w:hAnsi="Times New Roman" w:cs="Times New Roman"/>
            <w:sz w:val="28"/>
            <w:szCs w:val="28"/>
          </w:rPr>
          <w:t>справки</w:t>
        </w:r>
      </w:hyperlink>
      <w:r w:rsidRPr="001D2ED4">
        <w:rPr>
          <w:rFonts w:ascii="Times New Roman" w:hAnsi="Times New Roman" w:cs="Times New Roman"/>
          <w:sz w:val="28"/>
          <w:szCs w:val="28"/>
        </w:rPr>
        <w:t>, утвержденной Указом Президента Российской Федерации от 23</w:t>
      </w:r>
      <w:r w:rsidR="005D3594">
        <w:rPr>
          <w:rFonts w:ascii="Times New Roman" w:hAnsi="Times New Roman" w:cs="Times New Roman"/>
          <w:sz w:val="28"/>
          <w:szCs w:val="28"/>
        </w:rPr>
        <w:t>.06.</w:t>
      </w:r>
      <w:r w:rsidRPr="001D2ED4">
        <w:rPr>
          <w:rFonts w:ascii="Times New Roman" w:hAnsi="Times New Roman" w:cs="Times New Roman"/>
          <w:sz w:val="28"/>
          <w:szCs w:val="28"/>
        </w:rPr>
        <w:t>2014</w:t>
      </w:r>
      <w:r w:rsidR="005D3594">
        <w:rPr>
          <w:rFonts w:ascii="Times New Roman" w:hAnsi="Times New Roman" w:cs="Times New Roman"/>
          <w:sz w:val="28"/>
          <w:szCs w:val="28"/>
        </w:rPr>
        <w:t xml:space="preserve"> №</w:t>
      </w:r>
      <w:r w:rsidRPr="00C93216">
        <w:rPr>
          <w:rFonts w:ascii="Times New Roman" w:hAnsi="Times New Roman" w:cs="Times New Roman"/>
          <w:sz w:val="28"/>
          <w:szCs w:val="28"/>
        </w:rPr>
        <w:t xml:space="preserve"> 460 </w:t>
      </w:r>
      <w:r w:rsidR="005D3594">
        <w:rPr>
          <w:rFonts w:ascii="Times New Roman" w:hAnsi="Times New Roman" w:cs="Times New Roman"/>
          <w:sz w:val="28"/>
          <w:szCs w:val="28"/>
        </w:rPr>
        <w:t>«</w:t>
      </w:r>
      <w:r w:rsidRPr="00C93216">
        <w:rPr>
          <w:rFonts w:ascii="Times New Roman" w:hAnsi="Times New Roman" w:cs="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5D3594">
        <w:rPr>
          <w:rFonts w:ascii="Times New Roman" w:hAnsi="Times New Roman" w:cs="Times New Roman"/>
          <w:sz w:val="28"/>
          <w:szCs w:val="28"/>
        </w:rPr>
        <w:t>»</w:t>
      </w:r>
      <w:r w:rsidRPr="00C93216">
        <w:rPr>
          <w:rFonts w:ascii="Times New Roman" w:hAnsi="Times New Roman" w:cs="Times New Roman"/>
          <w:sz w:val="28"/>
          <w:szCs w:val="28"/>
        </w:rPr>
        <w:t xml:space="preserve">, заполненной с использованием специального программного обеспечения </w:t>
      </w:r>
      <w:r w:rsidR="005D3594">
        <w:rPr>
          <w:rFonts w:ascii="Times New Roman" w:hAnsi="Times New Roman" w:cs="Times New Roman"/>
          <w:sz w:val="28"/>
          <w:szCs w:val="28"/>
        </w:rPr>
        <w:t>«</w:t>
      </w:r>
      <w:r w:rsidRPr="00C93216">
        <w:rPr>
          <w:rFonts w:ascii="Times New Roman" w:hAnsi="Times New Roman" w:cs="Times New Roman"/>
          <w:sz w:val="28"/>
          <w:szCs w:val="28"/>
        </w:rPr>
        <w:t>Справки БК</w:t>
      </w:r>
      <w:r w:rsidR="005D3594">
        <w:rPr>
          <w:rFonts w:ascii="Times New Roman" w:hAnsi="Times New Roman" w:cs="Times New Roman"/>
          <w:sz w:val="28"/>
          <w:szCs w:val="28"/>
        </w:rPr>
        <w:t>»</w:t>
      </w:r>
      <w:r w:rsidRPr="00C93216">
        <w:rPr>
          <w:rFonts w:ascii="Times New Roman" w:hAnsi="Times New Roman" w:cs="Times New Roman"/>
          <w:sz w:val="28"/>
          <w:szCs w:val="28"/>
        </w:rPr>
        <w:t xml:space="preserve">, размещенного на официальном сайте Президента Российской Федерации, ссылка на который </w:t>
      </w:r>
      <w:r w:rsidRPr="00C93216">
        <w:rPr>
          <w:rFonts w:ascii="Times New Roman" w:hAnsi="Times New Roman" w:cs="Times New Roman"/>
          <w:sz w:val="28"/>
          <w:szCs w:val="28"/>
        </w:rPr>
        <w:lastRenderedPageBreak/>
        <w:t>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sidR="005D3594">
        <w:rPr>
          <w:rFonts w:ascii="Times New Roman" w:hAnsi="Times New Roman" w:cs="Times New Roman"/>
          <w:sz w:val="28"/>
          <w:szCs w:val="28"/>
        </w:rPr>
        <w:t>:</w:t>
      </w:r>
    </w:p>
    <w:p w14:paraId="1C412DE6" w14:textId="1B24F034" w:rsidR="00431C54" w:rsidRPr="00C93216" w:rsidRDefault="00431C54" w:rsidP="00C93216">
      <w:pPr>
        <w:autoSpaceDE w:val="0"/>
        <w:autoSpaceDN w:val="0"/>
        <w:adjustRightInd w:val="0"/>
        <w:spacing w:after="0" w:line="240" w:lineRule="auto"/>
        <w:ind w:firstLine="540"/>
        <w:jc w:val="both"/>
        <w:rPr>
          <w:rFonts w:ascii="Times New Roman" w:hAnsi="Times New Roman" w:cs="Times New Roman"/>
          <w:sz w:val="28"/>
          <w:szCs w:val="28"/>
        </w:rPr>
      </w:pPr>
      <w:bookmarkStart w:id="3" w:name="Par81"/>
      <w:bookmarkEnd w:id="3"/>
      <w:r w:rsidRPr="00C93216">
        <w:rPr>
          <w:rFonts w:ascii="Times New Roman" w:hAnsi="Times New Roman" w:cs="Times New Roman"/>
          <w:sz w:val="28"/>
          <w:szCs w:val="28"/>
        </w:rPr>
        <w:t xml:space="preserve">а) гражданами - при поступлении на </w:t>
      </w:r>
      <w:r w:rsidR="00C93216" w:rsidRPr="00C93216">
        <w:rPr>
          <w:rFonts w:ascii="Times New Roman" w:hAnsi="Times New Roman" w:cs="Times New Roman"/>
          <w:sz w:val="28"/>
          <w:szCs w:val="28"/>
        </w:rPr>
        <w:t xml:space="preserve">муниципальную </w:t>
      </w:r>
      <w:r w:rsidRPr="00C93216">
        <w:rPr>
          <w:rFonts w:ascii="Times New Roman" w:hAnsi="Times New Roman" w:cs="Times New Roman"/>
          <w:sz w:val="28"/>
          <w:szCs w:val="28"/>
        </w:rPr>
        <w:t>службу;</w:t>
      </w:r>
    </w:p>
    <w:p w14:paraId="0B8A957E" w14:textId="5E376A1A" w:rsidR="00431C54" w:rsidRPr="00C93216" w:rsidRDefault="00431C54" w:rsidP="00C93216">
      <w:pPr>
        <w:autoSpaceDE w:val="0"/>
        <w:autoSpaceDN w:val="0"/>
        <w:adjustRightInd w:val="0"/>
        <w:spacing w:after="0" w:line="240" w:lineRule="auto"/>
        <w:ind w:firstLine="540"/>
        <w:jc w:val="both"/>
        <w:rPr>
          <w:rFonts w:ascii="Times New Roman" w:hAnsi="Times New Roman" w:cs="Times New Roman"/>
          <w:sz w:val="28"/>
          <w:szCs w:val="28"/>
        </w:rPr>
      </w:pPr>
      <w:bookmarkStart w:id="4" w:name="Par82"/>
      <w:bookmarkEnd w:id="4"/>
      <w:r w:rsidRPr="00C93216">
        <w:rPr>
          <w:rFonts w:ascii="Times New Roman" w:hAnsi="Times New Roman" w:cs="Times New Roman"/>
          <w:sz w:val="28"/>
          <w:szCs w:val="28"/>
        </w:rPr>
        <w:t xml:space="preserve">б) кандидатами на должности, предусмотренные Перечнями должностей - при назначении на должности </w:t>
      </w:r>
      <w:r w:rsidR="00C93216" w:rsidRPr="00C93216">
        <w:rPr>
          <w:rFonts w:ascii="Times New Roman" w:hAnsi="Times New Roman" w:cs="Times New Roman"/>
          <w:sz w:val="28"/>
          <w:szCs w:val="28"/>
        </w:rPr>
        <w:t>муниципальной</w:t>
      </w:r>
      <w:r w:rsidRPr="00C93216">
        <w:rPr>
          <w:rFonts w:ascii="Times New Roman" w:hAnsi="Times New Roman" w:cs="Times New Roman"/>
          <w:sz w:val="28"/>
          <w:szCs w:val="28"/>
        </w:rPr>
        <w:t xml:space="preserve"> службы, предусмотренные Перечнями должностей;</w:t>
      </w:r>
    </w:p>
    <w:p w14:paraId="5E95BA72" w14:textId="08B2F92A" w:rsidR="00431C54" w:rsidRPr="00C93216" w:rsidRDefault="00431C54" w:rsidP="00C93216">
      <w:pPr>
        <w:autoSpaceDE w:val="0"/>
        <w:autoSpaceDN w:val="0"/>
        <w:adjustRightInd w:val="0"/>
        <w:spacing w:after="0" w:line="240" w:lineRule="auto"/>
        <w:ind w:firstLine="540"/>
        <w:jc w:val="both"/>
        <w:rPr>
          <w:rFonts w:ascii="Times New Roman" w:hAnsi="Times New Roman" w:cs="Times New Roman"/>
          <w:sz w:val="28"/>
          <w:szCs w:val="28"/>
        </w:rPr>
      </w:pPr>
      <w:bookmarkStart w:id="5" w:name="Par83"/>
      <w:bookmarkEnd w:id="5"/>
      <w:r w:rsidRPr="00C93216">
        <w:rPr>
          <w:rFonts w:ascii="Times New Roman" w:hAnsi="Times New Roman" w:cs="Times New Roman"/>
          <w:sz w:val="28"/>
          <w:szCs w:val="28"/>
        </w:rPr>
        <w:t xml:space="preserve">в) </w:t>
      </w:r>
      <w:r w:rsidR="00C93216" w:rsidRPr="00C93216">
        <w:rPr>
          <w:rFonts w:ascii="Times New Roman" w:hAnsi="Times New Roman" w:cs="Times New Roman"/>
          <w:sz w:val="28"/>
          <w:szCs w:val="28"/>
        </w:rPr>
        <w:t>муниципальными</w:t>
      </w:r>
      <w:r w:rsidRPr="00C93216">
        <w:rPr>
          <w:rFonts w:ascii="Times New Roman" w:hAnsi="Times New Roman" w:cs="Times New Roman"/>
          <w:sz w:val="28"/>
          <w:szCs w:val="28"/>
        </w:rPr>
        <w:t xml:space="preserve"> служащими, замещавшими по состоянию на 31 декабря отчетного года должности </w:t>
      </w:r>
      <w:r w:rsidR="00C93216" w:rsidRPr="00C93216">
        <w:rPr>
          <w:rFonts w:ascii="Times New Roman" w:hAnsi="Times New Roman" w:cs="Times New Roman"/>
          <w:sz w:val="28"/>
          <w:szCs w:val="28"/>
        </w:rPr>
        <w:t>муниципальной</w:t>
      </w:r>
      <w:r w:rsidRPr="00C93216">
        <w:rPr>
          <w:rFonts w:ascii="Times New Roman" w:hAnsi="Times New Roman" w:cs="Times New Roman"/>
          <w:sz w:val="28"/>
          <w:szCs w:val="28"/>
        </w:rPr>
        <w:t xml:space="preserve"> службы</w:t>
      </w:r>
      <w:r w:rsidR="00C93216" w:rsidRPr="00C93216">
        <w:rPr>
          <w:rFonts w:ascii="Times New Roman" w:hAnsi="Times New Roman" w:cs="Times New Roman"/>
          <w:sz w:val="28"/>
          <w:szCs w:val="28"/>
        </w:rPr>
        <w:t xml:space="preserve"> в Думе Ханты-Мансийского района, Контрольно-счетной палате Ханты-Мансийского района и</w:t>
      </w:r>
      <w:r w:rsidRPr="00C93216">
        <w:rPr>
          <w:rFonts w:ascii="Times New Roman" w:hAnsi="Times New Roman" w:cs="Times New Roman"/>
          <w:sz w:val="28"/>
          <w:szCs w:val="28"/>
        </w:rPr>
        <w:t xml:space="preserve"> предусмотренные Перечнями должностей, - ежегодно не позднее 30 апреля года, следующего за отчетным.</w:t>
      </w:r>
    </w:p>
    <w:p w14:paraId="7A150EFF" w14:textId="1E92857C" w:rsidR="00431C54" w:rsidRPr="00A90333" w:rsidRDefault="00431C54" w:rsidP="00A90333">
      <w:pPr>
        <w:autoSpaceDE w:val="0"/>
        <w:autoSpaceDN w:val="0"/>
        <w:adjustRightInd w:val="0"/>
        <w:spacing w:after="0" w:line="240" w:lineRule="auto"/>
        <w:ind w:firstLine="540"/>
        <w:jc w:val="both"/>
        <w:rPr>
          <w:rFonts w:ascii="Times New Roman" w:hAnsi="Times New Roman" w:cs="Times New Roman"/>
          <w:sz w:val="28"/>
          <w:szCs w:val="28"/>
        </w:rPr>
      </w:pPr>
      <w:bookmarkStart w:id="6" w:name="Par85"/>
      <w:bookmarkEnd w:id="6"/>
      <w:r w:rsidRPr="00A90333">
        <w:rPr>
          <w:rFonts w:ascii="Times New Roman" w:hAnsi="Times New Roman" w:cs="Times New Roman"/>
          <w:sz w:val="28"/>
          <w:szCs w:val="28"/>
        </w:rPr>
        <w:t xml:space="preserve">4. Гражданин при назначении на должность </w:t>
      </w:r>
      <w:r w:rsidR="00C93216" w:rsidRPr="00A90333">
        <w:rPr>
          <w:rFonts w:ascii="Times New Roman" w:hAnsi="Times New Roman" w:cs="Times New Roman"/>
          <w:sz w:val="28"/>
          <w:szCs w:val="28"/>
        </w:rPr>
        <w:t>муниципальной</w:t>
      </w:r>
      <w:r w:rsidRPr="00A90333">
        <w:rPr>
          <w:rFonts w:ascii="Times New Roman" w:hAnsi="Times New Roman" w:cs="Times New Roman"/>
          <w:sz w:val="28"/>
          <w:szCs w:val="28"/>
        </w:rPr>
        <w:t xml:space="preserve"> службы представляет:</w:t>
      </w:r>
    </w:p>
    <w:p w14:paraId="14ED5635" w14:textId="25A96C40" w:rsidR="00431C54" w:rsidRPr="00A90333" w:rsidRDefault="00431C54" w:rsidP="00A90333">
      <w:pPr>
        <w:autoSpaceDE w:val="0"/>
        <w:autoSpaceDN w:val="0"/>
        <w:adjustRightInd w:val="0"/>
        <w:spacing w:after="0" w:line="240" w:lineRule="auto"/>
        <w:ind w:firstLine="540"/>
        <w:jc w:val="both"/>
        <w:rPr>
          <w:rFonts w:ascii="Times New Roman" w:hAnsi="Times New Roman" w:cs="Times New Roman"/>
          <w:sz w:val="28"/>
          <w:szCs w:val="28"/>
        </w:rPr>
      </w:pPr>
      <w:r w:rsidRPr="00A90333">
        <w:rPr>
          <w:rFonts w:ascii="Times New Roman" w:hAnsi="Times New Roman" w:cs="Times New Roman"/>
          <w:sz w:val="28"/>
          <w:szCs w:val="28"/>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C93216" w:rsidRPr="00A90333">
        <w:rPr>
          <w:rFonts w:ascii="Times New Roman" w:hAnsi="Times New Roman" w:cs="Times New Roman"/>
          <w:sz w:val="28"/>
          <w:szCs w:val="28"/>
        </w:rPr>
        <w:t>муниципальной</w:t>
      </w:r>
      <w:r w:rsidRPr="00A90333">
        <w:rPr>
          <w:rFonts w:ascii="Times New Roman" w:hAnsi="Times New Roman" w:cs="Times New Roman"/>
          <w:sz w:val="28"/>
          <w:szCs w:val="28"/>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w:t>
      </w:r>
      <w:r w:rsidR="00A90333" w:rsidRPr="00A90333">
        <w:rPr>
          <w:rFonts w:ascii="Times New Roman" w:hAnsi="Times New Roman" w:cs="Times New Roman"/>
          <w:sz w:val="28"/>
          <w:szCs w:val="28"/>
        </w:rPr>
        <w:t>муниципальной</w:t>
      </w:r>
      <w:r w:rsidRPr="00A90333">
        <w:rPr>
          <w:rFonts w:ascii="Times New Roman" w:hAnsi="Times New Roman" w:cs="Times New Roman"/>
          <w:sz w:val="28"/>
          <w:szCs w:val="28"/>
        </w:rPr>
        <w:t xml:space="preserve"> службы (на отчетную дату);</w:t>
      </w:r>
    </w:p>
    <w:p w14:paraId="7010F59C" w14:textId="658F6C80" w:rsidR="00431C54" w:rsidRPr="00693EE0" w:rsidRDefault="00431C54" w:rsidP="00A90333">
      <w:pPr>
        <w:autoSpaceDE w:val="0"/>
        <w:autoSpaceDN w:val="0"/>
        <w:adjustRightInd w:val="0"/>
        <w:spacing w:after="0" w:line="240" w:lineRule="auto"/>
        <w:ind w:firstLine="540"/>
        <w:jc w:val="both"/>
        <w:rPr>
          <w:rFonts w:ascii="Times New Roman" w:hAnsi="Times New Roman" w:cs="Times New Roman"/>
          <w:sz w:val="28"/>
          <w:szCs w:val="28"/>
        </w:rPr>
      </w:pPr>
      <w:r w:rsidRPr="00A90333">
        <w:rPr>
          <w:rFonts w:ascii="Times New Roman" w:hAnsi="Times New Roman" w:cs="Times New Roman"/>
          <w:sz w:val="28"/>
          <w:szCs w:val="28"/>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A90333" w:rsidRPr="00A90333">
        <w:rPr>
          <w:rFonts w:ascii="Times New Roman" w:hAnsi="Times New Roman" w:cs="Times New Roman"/>
          <w:sz w:val="28"/>
          <w:szCs w:val="28"/>
        </w:rPr>
        <w:t>муниципальной</w:t>
      </w:r>
      <w:r w:rsidRPr="00A90333">
        <w:rPr>
          <w:rFonts w:ascii="Times New Roman" w:hAnsi="Times New Roman" w:cs="Times New Roman"/>
          <w:sz w:val="28"/>
          <w:szCs w:val="28"/>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w:t>
      </w:r>
      <w:r w:rsidRPr="00693EE0">
        <w:rPr>
          <w:rFonts w:ascii="Times New Roman" w:hAnsi="Times New Roman" w:cs="Times New Roman"/>
          <w:sz w:val="28"/>
          <w:szCs w:val="28"/>
        </w:rPr>
        <w:t xml:space="preserve">замещения должности </w:t>
      </w:r>
      <w:r w:rsidR="00A90333" w:rsidRPr="00693EE0">
        <w:rPr>
          <w:rFonts w:ascii="Times New Roman" w:hAnsi="Times New Roman" w:cs="Times New Roman"/>
          <w:sz w:val="28"/>
          <w:szCs w:val="28"/>
        </w:rPr>
        <w:t>муниципальной службы</w:t>
      </w:r>
      <w:r w:rsidRPr="00693EE0">
        <w:rPr>
          <w:rFonts w:ascii="Times New Roman" w:hAnsi="Times New Roman" w:cs="Times New Roman"/>
          <w:sz w:val="28"/>
          <w:szCs w:val="28"/>
        </w:rPr>
        <w:t xml:space="preserve"> (на отчетную дату).</w:t>
      </w:r>
    </w:p>
    <w:p w14:paraId="55AB5104" w14:textId="23C742E8" w:rsidR="00431C54" w:rsidRPr="00693EE0" w:rsidRDefault="00A90333" w:rsidP="00A90333">
      <w:pPr>
        <w:autoSpaceDE w:val="0"/>
        <w:autoSpaceDN w:val="0"/>
        <w:adjustRightInd w:val="0"/>
        <w:spacing w:after="0" w:line="240" w:lineRule="auto"/>
        <w:ind w:firstLine="540"/>
        <w:jc w:val="both"/>
        <w:rPr>
          <w:rFonts w:ascii="Times New Roman" w:hAnsi="Times New Roman" w:cs="Times New Roman"/>
          <w:sz w:val="28"/>
          <w:szCs w:val="28"/>
        </w:rPr>
      </w:pPr>
      <w:r w:rsidRPr="00693EE0">
        <w:rPr>
          <w:rFonts w:ascii="Times New Roman" w:hAnsi="Times New Roman" w:cs="Times New Roman"/>
          <w:sz w:val="28"/>
          <w:szCs w:val="28"/>
        </w:rPr>
        <w:t>5</w:t>
      </w:r>
      <w:r w:rsidR="00431C54" w:rsidRPr="00693EE0">
        <w:rPr>
          <w:rFonts w:ascii="Times New Roman" w:hAnsi="Times New Roman" w:cs="Times New Roman"/>
          <w:sz w:val="28"/>
          <w:szCs w:val="28"/>
        </w:rPr>
        <w:t xml:space="preserve">. Кандидат на должность, предусмотренную Перечнями должностей, представляет сведения о доходах, об имуществе и обязательствах имущественного характера в соответствии с </w:t>
      </w:r>
      <w:hyperlink w:anchor="Par85" w:history="1">
        <w:r w:rsidR="00431C54" w:rsidRPr="00693EE0">
          <w:rPr>
            <w:rFonts w:ascii="Times New Roman" w:hAnsi="Times New Roman" w:cs="Times New Roman"/>
            <w:sz w:val="28"/>
            <w:szCs w:val="28"/>
          </w:rPr>
          <w:t>пунктом 4</w:t>
        </w:r>
      </w:hyperlink>
      <w:r w:rsidR="00431C54" w:rsidRPr="00693EE0">
        <w:rPr>
          <w:rFonts w:ascii="Times New Roman" w:hAnsi="Times New Roman" w:cs="Times New Roman"/>
          <w:sz w:val="28"/>
          <w:szCs w:val="28"/>
        </w:rPr>
        <w:t xml:space="preserve"> настоящего Положения.</w:t>
      </w:r>
    </w:p>
    <w:p w14:paraId="1AE97418" w14:textId="42D2423D" w:rsidR="00431C54" w:rsidRPr="00693EE0" w:rsidRDefault="00693EE0" w:rsidP="00A90333">
      <w:pPr>
        <w:autoSpaceDE w:val="0"/>
        <w:autoSpaceDN w:val="0"/>
        <w:adjustRightInd w:val="0"/>
        <w:spacing w:after="0" w:line="240" w:lineRule="auto"/>
        <w:ind w:firstLine="540"/>
        <w:jc w:val="both"/>
        <w:rPr>
          <w:rFonts w:ascii="Times New Roman" w:hAnsi="Times New Roman" w:cs="Times New Roman"/>
          <w:sz w:val="28"/>
          <w:szCs w:val="28"/>
        </w:rPr>
      </w:pPr>
      <w:r w:rsidRPr="00693EE0">
        <w:rPr>
          <w:rFonts w:ascii="Times New Roman" w:hAnsi="Times New Roman" w:cs="Times New Roman"/>
          <w:sz w:val="28"/>
          <w:szCs w:val="28"/>
        </w:rPr>
        <w:t>6</w:t>
      </w:r>
      <w:r w:rsidR="00431C54" w:rsidRPr="00693EE0">
        <w:rPr>
          <w:rFonts w:ascii="Times New Roman" w:hAnsi="Times New Roman" w:cs="Times New Roman"/>
          <w:sz w:val="28"/>
          <w:szCs w:val="28"/>
        </w:rPr>
        <w:t xml:space="preserve">. </w:t>
      </w:r>
      <w:r w:rsidRPr="00693EE0">
        <w:rPr>
          <w:rFonts w:ascii="Times New Roman" w:hAnsi="Times New Roman" w:cs="Times New Roman"/>
          <w:sz w:val="28"/>
          <w:szCs w:val="28"/>
        </w:rPr>
        <w:t>Муниципальный</w:t>
      </w:r>
      <w:r w:rsidR="00431C54" w:rsidRPr="00693EE0">
        <w:rPr>
          <w:rFonts w:ascii="Times New Roman" w:hAnsi="Times New Roman" w:cs="Times New Roman"/>
          <w:sz w:val="28"/>
          <w:szCs w:val="28"/>
        </w:rPr>
        <w:t xml:space="preserve"> служащий представляет ежегодно:</w:t>
      </w:r>
    </w:p>
    <w:p w14:paraId="09177B23" w14:textId="55FC67E1" w:rsidR="00431C54" w:rsidRPr="00693EE0" w:rsidRDefault="00431C54" w:rsidP="00693EE0">
      <w:pPr>
        <w:autoSpaceDE w:val="0"/>
        <w:autoSpaceDN w:val="0"/>
        <w:adjustRightInd w:val="0"/>
        <w:spacing w:after="0" w:line="240" w:lineRule="auto"/>
        <w:ind w:firstLine="540"/>
        <w:jc w:val="both"/>
        <w:rPr>
          <w:rFonts w:ascii="Times New Roman" w:hAnsi="Times New Roman" w:cs="Times New Roman"/>
          <w:sz w:val="28"/>
          <w:szCs w:val="28"/>
        </w:rPr>
      </w:pPr>
      <w:r w:rsidRPr="00693EE0">
        <w:rPr>
          <w:rFonts w:ascii="Times New Roman" w:hAnsi="Times New Roman" w:cs="Times New Roman"/>
          <w:sz w:val="28"/>
          <w:szCs w:val="28"/>
        </w:rPr>
        <w:t xml:space="preserve">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о расходах по каждой сделке, совершенной за отчетный период (с 1 января по 31 декабря), в случаях, установленных </w:t>
      </w:r>
      <w:hyperlink r:id="rId15" w:history="1">
        <w:r w:rsidRPr="00693EE0">
          <w:rPr>
            <w:rFonts w:ascii="Times New Roman" w:hAnsi="Times New Roman" w:cs="Times New Roman"/>
            <w:sz w:val="28"/>
            <w:szCs w:val="28"/>
          </w:rPr>
          <w:t>статьей 3</w:t>
        </w:r>
      </w:hyperlink>
      <w:r w:rsidRPr="00693EE0">
        <w:rPr>
          <w:rFonts w:ascii="Times New Roman" w:hAnsi="Times New Roman" w:cs="Times New Roman"/>
          <w:sz w:val="28"/>
          <w:szCs w:val="28"/>
        </w:rPr>
        <w:t xml:space="preserve"> Федерального закона от </w:t>
      </w:r>
      <w:r w:rsidR="005D3594">
        <w:rPr>
          <w:rFonts w:ascii="Times New Roman" w:hAnsi="Times New Roman" w:cs="Times New Roman"/>
          <w:sz w:val="28"/>
          <w:szCs w:val="28"/>
        </w:rPr>
        <w:t>03.12.</w:t>
      </w:r>
      <w:r w:rsidRPr="00693EE0">
        <w:rPr>
          <w:rFonts w:ascii="Times New Roman" w:hAnsi="Times New Roman" w:cs="Times New Roman"/>
          <w:sz w:val="28"/>
          <w:szCs w:val="28"/>
        </w:rPr>
        <w:t xml:space="preserve">2012 </w:t>
      </w:r>
      <w:r w:rsidR="001D2ED4">
        <w:rPr>
          <w:rFonts w:ascii="Times New Roman" w:hAnsi="Times New Roman" w:cs="Times New Roman"/>
          <w:sz w:val="28"/>
          <w:szCs w:val="28"/>
        </w:rPr>
        <w:t>№</w:t>
      </w:r>
      <w:r w:rsidRPr="00693EE0">
        <w:rPr>
          <w:rFonts w:ascii="Times New Roman" w:hAnsi="Times New Roman" w:cs="Times New Roman"/>
          <w:sz w:val="28"/>
          <w:szCs w:val="28"/>
        </w:rPr>
        <w:t xml:space="preserve"> 230-ФЗ </w:t>
      </w:r>
      <w:r w:rsidR="001D2ED4">
        <w:rPr>
          <w:rFonts w:ascii="Times New Roman" w:hAnsi="Times New Roman" w:cs="Times New Roman"/>
          <w:sz w:val="28"/>
          <w:szCs w:val="28"/>
        </w:rPr>
        <w:t>«</w:t>
      </w:r>
      <w:r w:rsidRPr="00693EE0">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sidR="001D2ED4">
        <w:rPr>
          <w:rFonts w:ascii="Times New Roman" w:hAnsi="Times New Roman" w:cs="Times New Roman"/>
          <w:sz w:val="28"/>
          <w:szCs w:val="28"/>
        </w:rPr>
        <w:t>»</w:t>
      </w:r>
      <w:r w:rsidRPr="00693EE0">
        <w:rPr>
          <w:rFonts w:ascii="Times New Roman" w:hAnsi="Times New Roman" w:cs="Times New Roman"/>
          <w:sz w:val="28"/>
          <w:szCs w:val="28"/>
        </w:rPr>
        <w:t>,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14:paraId="5A86F22B" w14:textId="6D845EF3" w:rsidR="00431C54" w:rsidRPr="00693EE0" w:rsidRDefault="00431C54" w:rsidP="00693EE0">
      <w:pPr>
        <w:autoSpaceDE w:val="0"/>
        <w:autoSpaceDN w:val="0"/>
        <w:adjustRightInd w:val="0"/>
        <w:spacing w:after="0" w:line="240" w:lineRule="auto"/>
        <w:ind w:firstLine="540"/>
        <w:jc w:val="both"/>
        <w:rPr>
          <w:rFonts w:ascii="Times New Roman" w:hAnsi="Times New Roman" w:cs="Times New Roman"/>
          <w:sz w:val="28"/>
          <w:szCs w:val="28"/>
        </w:rPr>
      </w:pPr>
      <w:r w:rsidRPr="00693EE0">
        <w:rPr>
          <w:rFonts w:ascii="Times New Roman" w:hAnsi="Times New Roman" w:cs="Times New Roman"/>
          <w:sz w:val="28"/>
          <w:szCs w:val="28"/>
        </w:rPr>
        <w:lastRenderedPageBreak/>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о расходах по каждой сделке, совершенной за отчетный период (с 1 января по 31 декабря), в случаях, установленных </w:t>
      </w:r>
      <w:hyperlink r:id="rId16" w:history="1">
        <w:r w:rsidRPr="00693EE0">
          <w:rPr>
            <w:rFonts w:ascii="Times New Roman" w:hAnsi="Times New Roman" w:cs="Times New Roman"/>
            <w:sz w:val="28"/>
            <w:szCs w:val="28"/>
          </w:rPr>
          <w:t>статьей 3</w:t>
        </w:r>
      </w:hyperlink>
      <w:r w:rsidRPr="00693EE0">
        <w:rPr>
          <w:rFonts w:ascii="Times New Roman" w:hAnsi="Times New Roman" w:cs="Times New Roman"/>
          <w:sz w:val="28"/>
          <w:szCs w:val="28"/>
        </w:rPr>
        <w:t xml:space="preserve"> Федерального закона от </w:t>
      </w:r>
      <w:r w:rsidR="005D3594">
        <w:rPr>
          <w:rFonts w:ascii="Times New Roman" w:hAnsi="Times New Roman" w:cs="Times New Roman"/>
          <w:sz w:val="28"/>
          <w:szCs w:val="28"/>
        </w:rPr>
        <w:t>03.12.</w:t>
      </w:r>
      <w:r w:rsidRPr="00693EE0">
        <w:rPr>
          <w:rFonts w:ascii="Times New Roman" w:hAnsi="Times New Roman" w:cs="Times New Roman"/>
          <w:sz w:val="28"/>
          <w:szCs w:val="28"/>
        </w:rPr>
        <w:t xml:space="preserve">2012 </w:t>
      </w:r>
      <w:r w:rsidR="001D2ED4">
        <w:rPr>
          <w:rFonts w:ascii="Times New Roman" w:hAnsi="Times New Roman" w:cs="Times New Roman"/>
          <w:sz w:val="28"/>
          <w:szCs w:val="28"/>
        </w:rPr>
        <w:t>№</w:t>
      </w:r>
      <w:r w:rsidRPr="00693EE0">
        <w:rPr>
          <w:rFonts w:ascii="Times New Roman" w:hAnsi="Times New Roman" w:cs="Times New Roman"/>
          <w:sz w:val="28"/>
          <w:szCs w:val="28"/>
        </w:rPr>
        <w:t xml:space="preserve"> 230-ФЗ </w:t>
      </w:r>
      <w:r w:rsidR="001D2ED4">
        <w:rPr>
          <w:rFonts w:ascii="Times New Roman" w:hAnsi="Times New Roman" w:cs="Times New Roman"/>
          <w:sz w:val="28"/>
          <w:szCs w:val="28"/>
        </w:rPr>
        <w:t>«</w:t>
      </w:r>
      <w:r w:rsidRPr="00693EE0">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sidR="001D2ED4">
        <w:rPr>
          <w:rFonts w:ascii="Times New Roman" w:hAnsi="Times New Roman" w:cs="Times New Roman"/>
          <w:sz w:val="28"/>
          <w:szCs w:val="28"/>
        </w:rPr>
        <w:t>»</w:t>
      </w:r>
      <w:r w:rsidRPr="00693EE0">
        <w:rPr>
          <w:rFonts w:ascii="Times New Roman" w:hAnsi="Times New Roman" w:cs="Times New Roman"/>
          <w:sz w:val="28"/>
          <w:szCs w:val="28"/>
        </w:rPr>
        <w:t>,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14:paraId="3CC1B3A2" w14:textId="49EFD0E4" w:rsidR="00431C54" w:rsidRPr="00693EE0" w:rsidRDefault="00431C54" w:rsidP="00693EE0">
      <w:pPr>
        <w:autoSpaceDE w:val="0"/>
        <w:autoSpaceDN w:val="0"/>
        <w:adjustRightInd w:val="0"/>
        <w:spacing w:after="0" w:line="240" w:lineRule="auto"/>
        <w:ind w:firstLine="540"/>
        <w:jc w:val="both"/>
        <w:rPr>
          <w:rFonts w:ascii="Times New Roman" w:hAnsi="Times New Roman" w:cs="Times New Roman"/>
          <w:sz w:val="28"/>
          <w:szCs w:val="28"/>
        </w:rPr>
      </w:pPr>
      <w:r w:rsidRPr="00693EE0">
        <w:rPr>
          <w:rFonts w:ascii="Times New Roman" w:hAnsi="Times New Roman" w:cs="Times New Roman"/>
          <w:sz w:val="28"/>
          <w:szCs w:val="28"/>
        </w:rPr>
        <w:t xml:space="preserve">7. Сведения о доходах, расходах, об имуществе и обязательствах имущественного характера представляются в </w:t>
      </w:r>
      <w:r w:rsidR="00693EE0" w:rsidRPr="00693EE0">
        <w:rPr>
          <w:rFonts w:ascii="Times New Roman" w:hAnsi="Times New Roman" w:cs="Times New Roman"/>
          <w:sz w:val="28"/>
          <w:szCs w:val="28"/>
        </w:rPr>
        <w:t>отдел кадровой работы и документооборота аппарата Думы Ханты-</w:t>
      </w:r>
      <w:r w:rsidR="00693EE0">
        <w:rPr>
          <w:rFonts w:ascii="Times New Roman" w:hAnsi="Times New Roman" w:cs="Times New Roman"/>
          <w:sz w:val="28"/>
          <w:szCs w:val="28"/>
        </w:rPr>
        <w:t>М</w:t>
      </w:r>
      <w:r w:rsidR="00693EE0" w:rsidRPr="00693EE0">
        <w:rPr>
          <w:rFonts w:ascii="Times New Roman" w:hAnsi="Times New Roman" w:cs="Times New Roman"/>
          <w:sz w:val="28"/>
          <w:szCs w:val="28"/>
        </w:rPr>
        <w:t>ансийского района</w:t>
      </w:r>
      <w:r w:rsidR="00693EE0">
        <w:rPr>
          <w:rFonts w:ascii="Times New Roman" w:hAnsi="Times New Roman" w:cs="Times New Roman"/>
          <w:sz w:val="28"/>
          <w:szCs w:val="28"/>
        </w:rPr>
        <w:t xml:space="preserve"> (далее – кадровая служба)</w:t>
      </w:r>
      <w:r w:rsidRPr="00693EE0">
        <w:rPr>
          <w:rFonts w:ascii="Times New Roman" w:hAnsi="Times New Roman" w:cs="Times New Roman"/>
          <w:sz w:val="28"/>
          <w:szCs w:val="28"/>
        </w:rPr>
        <w:t>.</w:t>
      </w:r>
    </w:p>
    <w:p w14:paraId="16342A3E" w14:textId="102D8C47" w:rsidR="00431C54" w:rsidRPr="005E6ABE" w:rsidRDefault="00431C54" w:rsidP="005E6ABE">
      <w:pPr>
        <w:autoSpaceDE w:val="0"/>
        <w:autoSpaceDN w:val="0"/>
        <w:adjustRightInd w:val="0"/>
        <w:spacing w:after="0" w:line="240" w:lineRule="auto"/>
        <w:ind w:firstLine="540"/>
        <w:jc w:val="both"/>
        <w:rPr>
          <w:rFonts w:ascii="Times New Roman" w:hAnsi="Times New Roman" w:cs="Times New Roman"/>
          <w:sz w:val="28"/>
          <w:szCs w:val="28"/>
        </w:rPr>
      </w:pPr>
      <w:r w:rsidRPr="005E6ABE">
        <w:rPr>
          <w:rFonts w:ascii="Times New Roman" w:hAnsi="Times New Roman" w:cs="Times New Roman"/>
          <w:sz w:val="28"/>
          <w:szCs w:val="28"/>
        </w:rPr>
        <w:t xml:space="preserve">8. В случае, если гражданин или </w:t>
      </w:r>
      <w:r w:rsidR="00693EE0" w:rsidRPr="005E6ABE">
        <w:rPr>
          <w:rFonts w:ascii="Times New Roman" w:hAnsi="Times New Roman" w:cs="Times New Roman"/>
          <w:sz w:val="28"/>
          <w:szCs w:val="28"/>
        </w:rPr>
        <w:t>муниципальный</w:t>
      </w:r>
      <w:r w:rsidRPr="005E6ABE">
        <w:rPr>
          <w:rFonts w:ascii="Times New Roman" w:hAnsi="Times New Roman" w:cs="Times New Roman"/>
          <w:sz w:val="28"/>
          <w:szCs w:val="28"/>
        </w:rPr>
        <w:t xml:space="preserve"> служащий, кандидат на должность, предусмотренную Перечнями должностей, обнаружили, что в представленных ими в кадровую службу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14:paraId="01E8214F" w14:textId="064C02A0" w:rsidR="00431C54" w:rsidRPr="005E6ABE" w:rsidRDefault="005E6ABE" w:rsidP="005E6ABE">
      <w:pPr>
        <w:autoSpaceDE w:val="0"/>
        <w:autoSpaceDN w:val="0"/>
        <w:adjustRightInd w:val="0"/>
        <w:spacing w:after="0" w:line="240" w:lineRule="auto"/>
        <w:ind w:firstLine="540"/>
        <w:jc w:val="both"/>
        <w:rPr>
          <w:rFonts w:ascii="Times New Roman" w:hAnsi="Times New Roman" w:cs="Times New Roman"/>
          <w:sz w:val="28"/>
          <w:szCs w:val="28"/>
        </w:rPr>
      </w:pPr>
      <w:r w:rsidRPr="005E6ABE">
        <w:rPr>
          <w:rFonts w:ascii="Times New Roman" w:hAnsi="Times New Roman" w:cs="Times New Roman"/>
          <w:sz w:val="28"/>
          <w:szCs w:val="28"/>
        </w:rPr>
        <w:t>Муниципальный</w:t>
      </w:r>
      <w:r w:rsidR="00431C54" w:rsidRPr="005E6ABE">
        <w:rPr>
          <w:rFonts w:ascii="Times New Roman" w:hAnsi="Times New Roman" w:cs="Times New Roman"/>
          <w:sz w:val="28"/>
          <w:szCs w:val="28"/>
        </w:rPr>
        <w:t xml:space="preserve"> служащий может представить уточненные сведения в течение 1 месяца после окончания срока, указанного в </w:t>
      </w:r>
      <w:hyperlink w:anchor="Par83" w:history="1">
        <w:r w:rsidR="00431C54" w:rsidRPr="005E6ABE">
          <w:rPr>
            <w:rFonts w:ascii="Times New Roman" w:hAnsi="Times New Roman" w:cs="Times New Roman"/>
            <w:sz w:val="28"/>
            <w:szCs w:val="28"/>
          </w:rPr>
          <w:t>подпункте "в" пункта 3</w:t>
        </w:r>
      </w:hyperlink>
      <w:r w:rsidR="00431C54" w:rsidRPr="005E6ABE">
        <w:rPr>
          <w:rFonts w:ascii="Times New Roman" w:hAnsi="Times New Roman" w:cs="Times New Roman"/>
          <w:sz w:val="28"/>
          <w:szCs w:val="28"/>
        </w:rPr>
        <w:t xml:space="preserve"> настоящего Положения. Гражданин может представить уточненные сведения в течение 1 месяца со дня представления сведений в соответствии с </w:t>
      </w:r>
      <w:hyperlink w:anchor="Par81" w:history="1">
        <w:r w:rsidR="00431C54" w:rsidRPr="005E6ABE">
          <w:rPr>
            <w:rFonts w:ascii="Times New Roman" w:hAnsi="Times New Roman" w:cs="Times New Roman"/>
            <w:sz w:val="28"/>
            <w:szCs w:val="28"/>
          </w:rPr>
          <w:t>подпунктом "а" пункта 3</w:t>
        </w:r>
      </w:hyperlink>
      <w:r w:rsidR="00431C54" w:rsidRPr="005E6ABE">
        <w:rPr>
          <w:rFonts w:ascii="Times New Roman" w:hAnsi="Times New Roman" w:cs="Times New Roman"/>
          <w:sz w:val="28"/>
          <w:szCs w:val="28"/>
        </w:rPr>
        <w:t xml:space="preserve"> настоящего Положения. Кандидат на должность, предусмотренную Перечнями должностей, может представить уточненные сведения в течение одного месяца со дня представления сведений в соответствии с </w:t>
      </w:r>
      <w:hyperlink w:anchor="Par82" w:history="1">
        <w:r w:rsidR="00431C54" w:rsidRPr="005E6ABE">
          <w:rPr>
            <w:rFonts w:ascii="Times New Roman" w:hAnsi="Times New Roman" w:cs="Times New Roman"/>
            <w:sz w:val="28"/>
            <w:szCs w:val="28"/>
          </w:rPr>
          <w:t>подпунктом "б" пункта 3</w:t>
        </w:r>
      </w:hyperlink>
      <w:r w:rsidR="00431C54" w:rsidRPr="005E6ABE">
        <w:rPr>
          <w:rFonts w:ascii="Times New Roman" w:hAnsi="Times New Roman" w:cs="Times New Roman"/>
          <w:sz w:val="28"/>
          <w:szCs w:val="28"/>
        </w:rPr>
        <w:t xml:space="preserve"> настоящего Положения.</w:t>
      </w:r>
    </w:p>
    <w:p w14:paraId="1504A771" w14:textId="60256512" w:rsidR="00431C54" w:rsidRPr="005E6ABE" w:rsidRDefault="00431C54" w:rsidP="005E6ABE">
      <w:pPr>
        <w:autoSpaceDE w:val="0"/>
        <w:autoSpaceDN w:val="0"/>
        <w:adjustRightInd w:val="0"/>
        <w:spacing w:after="0" w:line="240" w:lineRule="auto"/>
        <w:ind w:firstLine="540"/>
        <w:jc w:val="both"/>
        <w:rPr>
          <w:rFonts w:ascii="Times New Roman" w:hAnsi="Times New Roman" w:cs="Times New Roman"/>
          <w:sz w:val="28"/>
          <w:szCs w:val="28"/>
        </w:rPr>
      </w:pPr>
      <w:r w:rsidRPr="005E6ABE">
        <w:rPr>
          <w:rFonts w:ascii="Times New Roman" w:hAnsi="Times New Roman" w:cs="Times New Roman"/>
          <w:sz w:val="28"/>
          <w:szCs w:val="28"/>
        </w:rPr>
        <w:t xml:space="preserve">9. В случае непредставления по объективным причинам </w:t>
      </w:r>
      <w:r w:rsidR="005E6ABE" w:rsidRPr="005E6ABE">
        <w:rPr>
          <w:rFonts w:ascii="Times New Roman" w:hAnsi="Times New Roman" w:cs="Times New Roman"/>
          <w:sz w:val="28"/>
          <w:szCs w:val="28"/>
        </w:rPr>
        <w:t>муниципальным</w:t>
      </w:r>
      <w:r w:rsidRPr="005E6ABE">
        <w:rPr>
          <w:rFonts w:ascii="Times New Roman" w:hAnsi="Times New Roman" w:cs="Times New Roman"/>
          <w:sz w:val="28"/>
          <w:szCs w:val="28"/>
        </w:rPr>
        <w:t xml:space="preserve">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w:t>
      </w:r>
      <w:r w:rsidR="005E6ABE" w:rsidRPr="005E6ABE">
        <w:rPr>
          <w:rFonts w:ascii="Times New Roman" w:hAnsi="Times New Roman" w:cs="Times New Roman"/>
          <w:sz w:val="28"/>
          <w:szCs w:val="28"/>
        </w:rPr>
        <w:t>муниципальных</w:t>
      </w:r>
      <w:r w:rsidRPr="005E6ABE">
        <w:rPr>
          <w:rFonts w:ascii="Times New Roman" w:hAnsi="Times New Roman" w:cs="Times New Roman"/>
          <w:sz w:val="28"/>
          <w:szCs w:val="28"/>
        </w:rPr>
        <w:t xml:space="preserve"> служащих и урегулированию конфликта интересов</w:t>
      </w:r>
      <w:r w:rsidR="005E6ABE" w:rsidRPr="005E6ABE">
        <w:rPr>
          <w:rFonts w:ascii="Times New Roman" w:hAnsi="Times New Roman" w:cs="Times New Roman"/>
          <w:sz w:val="28"/>
          <w:szCs w:val="28"/>
        </w:rPr>
        <w:t xml:space="preserve"> в Думе Ханты-Мансийского района и Контрольно-счетной палате Ханты-мансийского района.</w:t>
      </w:r>
    </w:p>
    <w:p w14:paraId="6E9849B4" w14:textId="68C752D5" w:rsidR="00431C54" w:rsidRPr="00A62211" w:rsidRDefault="00431C54" w:rsidP="00A62211">
      <w:pPr>
        <w:autoSpaceDE w:val="0"/>
        <w:autoSpaceDN w:val="0"/>
        <w:adjustRightInd w:val="0"/>
        <w:spacing w:after="0" w:line="240" w:lineRule="auto"/>
        <w:ind w:firstLine="540"/>
        <w:jc w:val="both"/>
        <w:rPr>
          <w:rFonts w:ascii="Times New Roman" w:hAnsi="Times New Roman" w:cs="Times New Roman"/>
          <w:sz w:val="28"/>
          <w:szCs w:val="28"/>
        </w:rPr>
      </w:pPr>
      <w:r w:rsidRPr="00A62211">
        <w:rPr>
          <w:rFonts w:ascii="Times New Roman" w:hAnsi="Times New Roman" w:cs="Times New Roman"/>
          <w:sz w:val="28"/>
          <w:szCs w:val="28"/>
        </w:rPr>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w:t>
      </w:r>
      <w:r w:rsidR="00A62211" w:rsidRPr="00A62211">
        <w:rPr>
          <w:rFonts w:ascii="Times New Roman" w:hAnsi="Times New Roman" w:cs="Times New Roman"/>
          <w:sz w:val="28"/>
          <w:szCs w:val="28"/>
        </w:rPr>
        <w:t>муниципальным</w:t>
      </w:r>
      <w:r w:rsidRPr="00A62211">
        <w:rPr>
          <w:rFonts w:ascii="Times New Roman" w:hAnsi="Times New Roman" w:cs="Times New Roman"/>
          <w:sz w:val="28"/>
          <w:szCs w:val="28"/>
        </w:rPr>
        <w:t xml:space="preserve"> служащим, осуществляется в </w:t>
      </w:r>
      <w:r w:rsidR="003564AE">
        <w:rPr>
          <w:rFonts w:ascii="Times New Roman" w:hAnsi="Times New Roman" w:cs="Times New Roman"/>
          <w:sz w:val="28"/>
          <w:szCs w:val="28"/>
        </w:rPr>
        <w:t>порядке, определяемом нормативным правовым</w:t>
      </w:r>
      <w:r w:rsidR="00743C76">
        <w:rPr>
          <w:rFonts w:ascii="Times New Roman" w:hAnsi="Times New Roman" w:cs="Times New Roman"/>
          <w:sz w:val="28"/>
          <w:szCs w:val="28"/>
        </w:rPr>
        <w:t xml:space="preserve"> </w:t>
      </w:r>
      <w:r w:rsidR="003564AE">
        <w:rPr>
          <w:rFonts w:ascii="Times New Roman" w:hAnsi="Times New Roman" w:cs="Times New Roman"/>
          <w:sz w:val="28"/>
          <w:szCs w:val="28"/>
        </w:rPr>
        <w:t xml:space="preserve">актом </w:t>
      </w:r>
      <w:r w:rsidRPr="00A62211">
        <w:rPr>
          <w:rFonts w:ascii="Times New Roman" w:hAnsi="Times New Roman" w:cs="Times New Roman"/>
          <w:sz w:val="28"/>
          <w:szCs w:val="28"/>
        </w:rPr>
        <w:t>Ханты-Мансийского автономного округа - Югры.</w:t>
      </w:r>
    </w:p>
    <w:p w14:paraId="63506C4F" w14:textId="3709E9E3" w:rsidR="00431C54" w:rsidRDefault="00431C54" w:rsidP="00A62211">
      <w:pPr>
        <w:autoSpaceDE w:val="0"/>
        <w:autoSpaceDN w:val="0"/>
        <w:adjustRightInd w:val="0"/>
        <w:spacing w:after="0" w:line="240" w:lineRule="auto"/>
        <w:ind w:firstLine="540"/>
        <w:jc w:val="both"/>
        <w:rPr>
          <w:rFonts w:ascii="Times New Roman" w:hAnsi="Times New Roman" w:cs="Times New Roman"/>
          <w:sz w:val="28"/>
          <w:szCs w:val="28"/>
        </w:rPr>
      </w:pPr>
      <w:r w:rsidRPr="00A62211">
        <w:rPr>
          <w:rFonts w:ascii="Times New Roman" w:hAnsi="Times New Roman" w:cs="Times New Roman"/>
          <w:sz w:val="28"/>
          <w:szCs w:val="28"/>
        </w:rPr>
        <w:t xml:space="preserve">11.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 </w:t>
      </w:r>
      <w:r w:rsidR="00A62211" w:rsidRPr="00A62211">
        <w:rPr>
          <w:rFonts w:ascii="Times New Roman" w:hAnsi="Times New Roman" w:cs="Times New Roman"/>
          <w:sz w:val="28"/>
          <w:szCs w:val="28"/>
        </w:rPr>
        <w:t>муниципальным</w:t>
      </w:r>
      <w:r w:rsidRPr="00A62211">
        <w:rPr>
          <w:rFonts w:ascii="Times New Roman" w:hAnsi="Times New Roman" w:cs="Times New Roman"/>
          <w:sz w:val="28"/>
          <w:szCs w:val="28"/>
        </w:rPr>
        <w:t xml:space="preserve"> служащим, являются сведениями конфиденциального характера, если федеральным</w:t>
      </w:r>
      <w:r w:rsidR="007778EC">
        <w:rPr>
          <w:rFonts w:ascii="Times New Roman" w:hAnsi="Times New Roman" w:cs="Times New Roman"/>
          <w:sz w:val="28"/>
          <w:szCs w:val="28"/>
        </w:rPr>
        <w:t>и</w:t>
      </w:r>
      <w:r w:rsidRPr="00A62211">
        <w:rPr>
          <w:rFonts w:ascii="Times New Roman" w:hAnsi="Times New Roman" w:cs="Times New Roman"/>
          <w:sz w:val="28"/>
          <w:szCs w:val="28"/>
        </w:rPr>
        <w:t xml:space="preserve"> закон</w:t>
      </w:r>
      <w:r w:rsidR="009A0052">
        <w:rPr>
          <w:rFonts w:ascii="Times New Roman" w:hAnsi="Times New Roman" w:cs="Times New Roman"/>
          <w:sz w:val="28"/>
          <w:szCs w:val="28"/>
        </w:rPr>
        <w:t>ами</w:t>
      </w:r>
      <w:r w:rsidRPr="00A62211">
        <w:rPr>
          <w:rFonts w:ascii="Times New Roman" w:hAnsi="Times New Roman" w:cs="Times New Roman"/>
          <w:sz w:val="28"/>
          <w:szCs w:val="28"/>
        </w:rPr>
        <w:t xml:space="preserve"> они </w:t>
      </w:r>
      <w:r w:rsidRPr="00A62211">
        <w:rPr>
          <w:rFonts w:ascii="Times New Roman" w:hAnsi="Times New Roman" w:cs="Times New Roman"/>
          <w:sz w:val="28"/>
          <w:szCs w:val="28"/>
        </w:rPr>
        <w:lastRenderedPageBreak/>
        <w:t xml:space="preserve">не отнесены к сведениям, составляющим государственную </w:t>
      </w:r>
      <w:r w:rsidR="009A0052">
        <w:rPr>
          <w:rFonts w:ascii="Times New Roman" w:hAnsi="Times New Roman" w:cs="Times New Roman"/>
          <w:sz w:val="28"/>
          <w:szCs w:val="28"/>
        </w:rPr>
        <w:t xml:space="preserve">и иную охраняемую федеральными законами </w:t>
      </w:r>
      <w:r w:rsidRPr="00A62211">
        <w:rPr>
          <w:rFonts w:ascii="Times New Roman" w:hAnsi="Times New Roman" w:cs="Times New Roman"/>
          <w:sz w:val="28"/>
          <w:szCs w:val="28"/>
        </w:rPr>
        <w:t>тайну.</w:t>
      </w:r>
    </w:p>
    <w:p w14:paraId="125E88B4" w14:textId="014803C9" w:rsidR="009A0052" w:rsidRPr="00A62211" w:rsidRDefault="009A0052" w:rsidP="00A6221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 Не допускается </w:t>
      </w:r>
      <w:bookmarkStart w:id="7" w:name="_Hlk112330062"/>
      <w:r>
        <w:rPr>
          <w:rFonts w:ascii="Times New Roman" w:hAnsi="Times New Roman" w:cs="Times New Roman"/>
          <w:sz w:val="28"/>
          <w:szCs w:val="28"/>
        </w:rPr>
        <w:t>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bookmarkEnd w:id="7"/>
      <w:r>
        <w:rPr>
          <w:rFonts w:ascii="Times New Roman" w:hAnsi="Times New Roman" w:cs="Times New Roman"/>
          <w:sz w:val="28"/>
          <w:szCs w:val="28"/>
        </w:rPr>
        <w:t>.</w:t>
      </w:r>
    </w:p>
    <w:p w14:paraId="2322024F" w14:textId="46B8F030" w:rsidR="00431C54" w:rsidRDefault="00431C54" w:rsidP="00DD00D7">
      <w:pPr>
        <w:autoSpaceDE w:val="0"/>
        <w:autoSpaceDN w:val="0"/>
        <w:adjustRightInd w:val="0"/>
        <w:spacing w:after="0" w:line="240" w:lineRule="auto"/>
        <w:ind w:firstLine="540"/>
        <w:jc w:val="both"/>
        <w:rPr>
          <w:rFonts w:ascii="Times New Roman" w:hAnsi="Times New Roman" w:cs="Times New Roman"/>
          <w:sz w:val="28"/>
          <w:szCs w:val="28"/>
        </w:rPr>
      </w:pPr>
      <w:r w:rsidRPr="00DD00D7">
        <w:rPr>
          <w:rFonts w:ascii="Times New Roman" w:hAnsi="Times New Roman" w:cs="Times New Roman"/>
          <w:sz w:val="28"/>
          <w:szCs w:val="28"/>
        </w:rPr>
        <w:t xml:space="preserve">13. </w:t>
      </w:r>
      <w:r w:rsidR="00DD00D7" w:rsidRPr="00DD00D7">
        <w:rPr>
          <w:rFonts w:ascii="Times New Roman" w:hAnsi="Times New Roman" w:cs="Times New Roman"/>
          <w:sz w:val="28"/>
          <w:szCs w:val="28"/>
        </w:rPr>
        <w:t>Муниципальные</w:t>
      </w:r>
      <w:r w:rsidRPr="00DD00D7">
        <w:rPr>
          <w:rFonts w:ascii="Times New Roman" w:hAnsi="Times New Roman" w:cs="Times New Roman"/>
          <w:sz w:val="28"/>
          <w:szCs w:val="28"/>
        </w:rPr>
        <w:t xml:space="preserve">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44DB921F" w14:textId="28171757" w:rsidR="00743C76" w:rsidRPr="00DD00D7" w:rsidRDefault="00743C76" w:rsidP="00743C76">
      <w:pPr>
        <w:autoSpaceDE w:val="0"/>
        <w:autoSpaceDN w:val="0"/>
        <w:adjustRightInd w:val="0"/>
        <w:spacing w:after="0" w:line="240" w:lineRule="auto"/>
        <w:ind w:firstLine="540"/>
        <w:jc w:val="both"/>
        <w:rPr>
          <w:rFonts w:ascii="Times New Roman" w:hAnsi="Times New Roman" w:cs="Times New Roman"/>
          <w:sz w:val="28"/>
          <w:szCs w:val="28"/>
        </w:rPr>
      </w:pPr>
      <w:r w:rsidRPr="00DD00D7">
        <w:rPr>
          <w:rFonts w:ascii="Times New Roman" w:hAnsi="Times New Roman" w:cs="Times New Roman"/>
          <w:sz w:val="28"/>
          <w:szCs w:val="28"/>
        </w:rPr>
        <w:t>1</w:t>
      </w:r>
      <w:r>
        <w:rPr>
          <w:rFonts w:ascii="Times New Roman" w:hAnsi="Times New Roman" w:cs="Times New Roman"/>
          <w:sz w:val="28"/>
          <w:szCs w:val="28"/>
        </w:rPr>
        <w:t>4</w:t>
      </w:r>
      <w:r w:rsidRPr="00DD00D7">
        <w:rPr>
          <w:rFonts w:ascii="Times New Roman" w:hAnsi="Times New Roman" w:cs="Times New Roman"/>
          <w:sz w:val="28"/>
          <w:szCs w:val="28"/>
        </w:rPr>
        <w:t xml:space="preserve">. 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утвержденным муниципальным </w:t>
      </w:r>
      <w:r w:rsidR="00D44575">
        <w:rPr>
          <w:rFonts w:ascii="Times New Roman" w:hAnsi="Times New Roman" w:cs="Times New Roman"/>
          <w:sz w:val="28"/>
          <w:szCs w:val="28"/>
        </w:rPr>
        <w:t xml:space="preserve">нормативным </w:t>
      </w:r>
      <w:r w:rsidRPr="00DD00D7">
        <w:rPr>
          <w:rFonts w:ascii="Times New Roman" w:hAnsi="Times New Roman" w:cs="Times New Roman"/>
          <w:sz w:val="28"/>
          <w:szCs w:val="28"/>
        </w:rPr>
        <w:t>правовым актом Ханты-Мансийского района, размещаются на официальном сайте администрации Ханты-Мансийского района</w:t>
      </w:r>
      <w:r w:rsidR="005D3594">
        <w:rPr>
          <w:rFonts w:ascii="Times New Roman" w:hAnsi="Times New Roman" w:cs="Times New Roman"/>
          <w:sz w:val="28"/>
          <w:szCs w:val="28"/>
        </w:rPr>
        <w:t xml:space="preserve"> в сети «Интернет»</w:t>
      </w:r>
      <w:r w:rsidRPr="00DD00D7">
        <w:rPr>
          <w:rFonts w:ascii="Times New Roman" w:hAnsi="Times New Roman" w:cs="Times New Roman"/>
          <w:sz w:val="28"/>
          <w:szCs w:val="28"/>
        </w:rPr>
        <w:t>, а в случае отсутствия этих сведений на указанном официальном сайте представляются общероссийским или окружным средствам массовой информации для опубликования по их запросам.</w:t>
      </w:r>
    </w:p>
    <w:p w14:paraId="4BD74845" w14:textId="302A11D1" w:rsidR="00431C54" w:rsidRDefault="00431C54" w:rsidP="00DD00D7">
      <w:pPr>
        <w:autoSpaceDE w:val="0"/>
        <w:autoSpaceDN w:val="0"/>
        <w:adjustRightInd w:val="0"/>
        <w:spacing w:after="0" w:line="240" w:lineRule="auto"/>
        <w:ind w:firstLine="540"/>
        <w:jc w:val="both"/>
        <w:rPr>
          <w:rFonts w:ascii="Times New Roman" w:hAnsi="Times New Roman" w:cs="Times New Roman"/>
          <w:sz w:val="28"/>
          <w:szCs w:val="28"/>
        </w:rPr>
      </w:pPr>
      <w:r w:rsidRPr="00DD00D7">
        <w:rPr>
          <w:rFonts w:ascii="Times New Roman" w:hAnsi="Times New Roman" w:cs="Times New Roman"/>
          <w:sz w:val="28"/>
          <w:szCs w:val="28"/>
        </w:rPr>
        <w:t>1</w:t>
      </w:r>
      <w:r w:rsidR="00743C76">
        <w:rPr>
          <w:rFonts w:ascii="Times New Roman" w:hAnsi="Times New Roman" w:cs="Times New Roman"/>
          <w:sz w:val="28"/>
          <w:szCs w:val="28"/>
        </w:rPr>
        <w:t>5</w:t>
      </w:r>
      <w:r w:rsidRPr="00DD00D7">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Перечнями должностей, а также представляемые </w:t>
      </w:r>
      <w:r w:rsidR="00DD00D7" w:rsidRPr="00DD00D7">
        <w:rPr>
          <w:rFonts w:ascii="Times New Roman" w:hAnsi="Times New Roman" w:cs="Times New Roman"/>
          <w:sz w:val="28"/>
          <w:szCs w:val="28"/>
        </w:rPr>
        <w:t>муниципальными</w:t>
      </w:r>
      <w:r w:rsidRPr="00DD00D7">
        <w:rPr>
          <w:rFonts w:ascii="Times New Roman" w:hAnsi="Times New Roman" w:cs="Times New Roman"/>
          <w:sz w:val="28"/>
          <w:szCs w:val="28"/>
        </w:rPr>
        <w:t xml:space="preserve"> служащими ежегодно, и информация о результатах проверки достоверности и полноты этих сведений приобщаются к личному делу </w:t>
      </w:r>
      <w:r w:rsidR="00DD00D7" w:rsidRPr="00DD00D7">
        <w:rPr>
          <w:rFonts w:ascii="Times New Roman" w:hAnsi="Times New Roman" w:cs="Times New Roman"/>
          <w:sz w:val="28"/>
          <w:szCs w:val="28"/>
        </w:rPr>
        <w:t>муниципального</w:t>
      </w:r>
      <w:r w:rsidRPr="00DD00D7">
        <w:rPr>
          <w:rFonts w:ascii="Times New Roman" w:hAnsi="Times New Roman" w:cs="Times New Roman"/>
          <w:sz w:val="28"/>
          <w:szCs w:val="28"/>
        </w:rPr>
        <w:t xml:space="preserve"> служащего. Указанные сведения также могут храниться в электронном виде. В случае если гражданин или кандидат на должность, предусмотренную Перечнями должностей, представивший в кадровую службу справку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 назначен на должность </w:t>
      </w:r>
      <w:r w:rsidR="00DD00D7" w:rsidRPr="00DD00D7">
        <w:rPr>
          <w:rFonts w:ascii="Times New Roman" w:hAnsi="Times New Roman" w:cs="Times New Roman"/>
          <w:sz w:val="28"/>
          <w:szCs w:val="28"/>
        </w:rPr>
        <w:t>муниципальной</w:t>
      </w:r>
      <w:r w:rsidRPr="00DD00D7">
        <w:rPr>
          <w:rFonts w:ascii="Times New Roman" w:hAnsi="Times New Roman" w:cs="Times New Roman"/>
          <w:sz w:val="28"/>
          <w:szCs w:val="28"/>
        </w:rPr>
        <w:t xml:space="preserve"> службы, то справка ему возвращается по его письменному заявлению вместе с другими документами.</w:t>
      </w:r>
    </w:p>
    <w:p w14:paraId="2DA0DE46" w14:textId="039E5088" w:rsidR="00743C76" w:rsidRPr="001D2ED4" w:rsidRDefault="001D2ED4" w:rsidP="001D2ED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 </w:t>
      </w:r>
      <w:r w:rsidR="00743C76" w:rsidRPr="001D2ED4">
        <w:rPr>
          <w:rFonts w:ascii="Times New Roman" w:hAnsi="Times New Roman" w:cs="Times New Roman"/>
          <w:sz w:val="28"/>
          <w:szCs w:val="28"/>
        </w:rPr>
        <w:t>Непредставление гражданином при поступлении на муниципальную службу</w:t>
      </w:r>
      <w:r>
        <w:rPr>
          <w:rFonts w:ascii="Times New Roman" w:hAnsi="Times New Roman" w:cs="Times New Roman"/>
          <w:sz w:val="28"/>
          <w:szCs w:val="28"/>
        </w:rPr>
        <w:t xml:space="preserve"> </w:t>
      </w:r>
      <w:r w:rsidR="00743C76" w:rsidRPr="001D2ED4">
        <w:rPr>
          <w:rFonts w:ascii="Times New Roman" w:hAnsi="Times New Roman" w:cs="Times New Roman"/>
          <w:sz w:val="28"/>
          <w:szCs w:val="28"/>
        </w:rPr>
        <w:t>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муниципальную службу</w:t>
      </w:r>
      <w:r>
        <w:rPr>
          <w:rFonts w:ascii="Times New Roman" w:hAnsi="Times New Roman" w:cs="Times New Roman"/>
          <w:sz w:val="28"/>
          <w:szCs w:val="28"/>
        </w:rPr>
        <w:t>.</w:t>
      </w:r>
    </w:p>
    <w:p w14:paraId="29575A4A" w14:textId="158C6A18" w:rsidR="00431C54" w:rsidRPr="003564AE" w:rsidRDefault="00991FCB" w:rsidP="00991F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Непредставление муниципальным служащим сведений о своих доходах, расходах, об имуществе и обязательствах имущественного характера, а также </w:t>
      </w:r>
      <w:r>
        <w:rPr>
          <w:rFonts w:ascii="Times New Roman" w:hAnsi="Times New Roman" w:cs="Times New Roman"/>
          <w:sz w:val="28"/>
          <w:szCs w:val="28"/>
        </w:rPr>
        <w:lastRenderedPageBreak/>
        <w:t>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sectPr w:rsidR="00431C54" w:rsidRPr="003564AE" w:rsidSect="000F65D7">
      <w:footerReference w:type="default" r:id="rId17"/>
      <w:footerReference w:type="first" r:id="rId18"/>
      <w:pgSz w:w="11905" w:h="16838"/>
      <w:pgMar w:top="1134" w:right="850" w:bottom="1134" w:left="1701"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F1B0C" w14:textId="77777777" w:rsidR="002E5A52" w:rsidRDefault="002E5A52">
      <w:pPr>
        <w:spacing w:after="0" w:line="240" w:lineRule="auto"/>
      </w:pPr>
      <w:r>
        <w:separator/>
      </w:r>
    </w:p>
  </w:endnote>
  <w:endnote w:type="continuationSeparator" w:id="0">
    <w:p w14:paraId="7ADC8616" w14:textId="77777777" w:rsidR="002E5A52" w:rsidRDefault="002E5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DC74D" w14:textId="77777777" w:rsidR="00584132" w:rsidRDefault="007004EE">
    <w:pPr>
      <w:pStyle w:val="a5"/>
    </w:pPr>
    <w:r>
      <w:rPr>
        <w:noProof/>
      </w:rPr>
      <mc:AlternateContent>
        <mc:Choice Requires="wps">
          <w:drawing>
            <wp:anchor distT="0" distB="0" distL="114300" distR="114300" simplePos="0" relativeHeight="251660288" behindDoc="0" locked="0" layoutInCell="1" allowOverlap="1" wp14:anchorId="140C42CA" wp14:editId="356B030B">
              <wp:simplePos x="0" y="0"/>
              <wp:positionH relativeFrom="page">
                <wp:posOffset>6908800</wp:posOffset>
              </wp:positionH>
              <wp:positionV relativeFrom="page">
                <wp:posOffset>9972040</wp:posOffset>
              </wp:positionV>
              <wp:extent cx="762000" cy="89535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2A6CE361" w14:textId="77777777" w:rsidR="00584132" w:rsidRPr="000F65D7" w:rsidRDefault="007004EE">
                          <w:pPr>
                            <w:jc w:val="center"/>
                            <w:rPr>
                              <w:rFonts w:ascii="Times New Roman" w:hAnsi="Times New Roman" w:cs="Times New Roman"/>
                              <w:sz w:val="24"/>
                              <w:szCs w:val="24"/>
                            </w:rPr>
                          </w:pPr>
                          <w:r w:rsidRPr="000F65D7">
                            <w:rPr>
                              <w:rFonts w:ascii="Times New Roman" w:hAnsi="Times New Roman" w:cs="Times New Roman"/>
                              <w:sz w:val="24"/>
                              <w:szCs w:val="24"/>
                            </w:rPr>
                            <w:fldChar w:fldCharType="begin"/>
                          </w:r>
                          <w:r w:rsidRPr="000F65D7">
                            <w:rPr>
                              <w:rFonts w:ascii="Times New Roman" w:hAnsi="Times New Roman" w:cs="Times New Roman"/>
                              <w:sz w:val="24"/>
                              <w:szCs w:val="24"/>
                            </w:rPr>
                            <w:instrText>PAGE   \* MERGEFORMAT</w:instrText>
                          </w:r>
                          <w:r w:rsidRPr="000F65D7">
                            <w:rPr>
                              <w:rFonts w:ascii="Times New Roman" w:hAnsi="Times New Roman" w:cs="Times New Roman"/>
                              <w:sz w:val="24"/>
                              <w:szCs w:val="24"/>
                            </w:rPr>
                            <w:fldChar w:fldCharType="separate"/>
                          </w:r>
                          <w:r>
                            <w:rPr>
                              <w:rFonts w:ascii="Times New Roman" w:hAnsi="Times New Roman" w:cs="Times New Roman"/>
                              <w:noProof/>
                              <w:sz w:val="24"/>
                              <w:szCs w:val="24"/>
                            </w:rPr>
                            <w:t>6</w:t>
                          </w:r>
                          <w:r w:rsidRPr="000F65D7">
                            <w:rPr>
                              <w:rFonts w:ascii="Times New Roman" w:hAnsi="Times New Roman" w:cs="Times New Roman"/>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C42CA" id="Прямоугольник 1" o:spid="_x0000_s1026" style="position:absolute;margin-left:544pt;margin-top:785.2pt;width:60pt;height:7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" stroked="f">
              <v:textbox>
                <w:txbxContent>
                  <w:p w14:paraId="2A6CE361" w14:textId="77777777" w:rsidR="00584132" w:rsidRPr="000F65D7" w:rsidRDefault="00000000">
                    <w:pPr>
                      <w:jc w:val="center"/>
                      <w:rPr>
                        <w:rFonts w:ascii="Times New Roman" w:hAnsi="Times New Roman" w:cs="Times New Roman"/>
                        <w:sz w:val="24"/>
                        <w:szCs w:val="24"/>
                      </w:rPr>
                    </w:pPr>
                    <w:r w:rsidRPr="000F65D7">
                      <w:rPr>
                        <w:rFonts w:ascii="Times New Roman" w:hAnsi="Times New Roman" w:cs="Times New Roman"/>
                        <w:sz w:val="24"/>
                        <w:szCs w:val="24"/>
                      </w:rPr>
                      <w:fldChar w:fldCharType="begin"/>
                    </w:r>
                    <w:r w:rsidRPr="000F65D7">
                      <w:rPr>
                        <w:rFonts w:ascii="Times New Roman" w:hAnsi="Times New Roman" w:cs="Times New Roman"/>
                        <w:sz w:val="24"/>
                        <w:szCs w:val="24"/>
                      </w:rPr>
                      <w:instrText>PAGE   \* MERGEFORMAT</w:instrText>
                    </w:r>
                    <w:r w:rsidRPr="000F65D7">
                      <w:rPr>
                        <w:rFonts w:ascii="Times New Roman" w:hAnsi="Times New Roman" w:cs="Times New Roman"/>
                        <w:sz w:val="24"/>
                        <w:szCs w:val="24"/>
                      </w:rPr>
                      <w:fldChar w:fldCharType="separate"/>
                    </w:r>
                    <w:r>
                      <w:rPr>
                        <w:rFonts w:ascii="Times New Roman" w:hAnsi="Times New Roman" w:cs="Times New Roman"/>
                        <w:noProof/>
                        <w:sz w:val="24"/>
                        <w:szCs w:val="24"/>
                      </w:rPr>
                      <w:t>6</w:t>
                    </w:r>
                    <w:r w:rsidRPr="000F65D7">
                      <w:rPr>
                        <w:rFonts w:ascii="Times New Roman" w:hAnsi="Times New Roman" w:cs="Times New Roman"/>
                        <w:sz w:val="24"/>
                        <w:szCs w:val="24"/>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7C97B" w14:textId="77777777" w:rsidR="00584132" w:rsidRDefault="007004EE">
    <w:pPr>
      <w:pStyle w:val="a5"/>
    </w:pPr>
    <w:r>
      <w:rPr>
        <w:noProof/>
      </w:rPr>
      <mc:AlternateContent>
        <mc:Choice Requires="wps">
          <w:drawing>
            <wp:anchor distT="0" distB="0" distL="114300" distR="114300" simplePos="0" relativeHeight="251659264" behindDoc="0" locked="0" layoutInCell="1" allowOverlap="1" wp14:anchorId="656097A8" wp14:editId="45A6FFFE">
              <wp:simplePos x="0" y="0"/>
              <wp:positionH relativeFrom="page">
                <wp:posOffset>6908800</wp:posOffset>
              </wp:positionH>
              <wp:positionV relativeFrom="page">
                <wp:posOffset>9972040</wp:posOffset>
              </wp:positionV>
              <wp:extent cx="762000" cy="895350"/>
              <wp:effectExtent l="0" t="0" r="0" b="0"/>
              <wp:wrapNone/>
              <wp:docPr id="581" name="Прямоугольник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146B2735" w14:textId="77777777" w:rsidR="00584132" w:rsidRPr="005A196F" w:rsidRDefault="007004EE">
                          <w:pPr>
                            <w:jc w:val="center"/>
                            <w:rPr>
                              <w:rFonts w:ascii="Cambria" w:hAnsi="Cambria"/>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097A8" id="Прямоугольник 581" o:spid="_x0000_s1027" style="position:absolute;margin-left:544pt;margin-top:785.2pt;width:60pt;height:7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" stroked="f">
              <v:textbox>
                <w:txbxContent>
                  <w:p w14:paraId="146B2735" w14:textId="77777777" w:rsidR="00584132" w:rsidRPr="005A196F" w:rsidRDefault="00000000">
                    <w:pPr>
                      <w:jc w:val="center"/>
                      <w:rPr>
                        <w:rFonts w:ascii="Cambria" w:hAnsi="Cambria"/>
                        <w:sz w:val="48"/>
                        <w:szCs w:val="48"/>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D0524" w14:textId="77777777" w:rsidR="002E5A52" w:rsidRDefault="002E5A52">
      <w:pPr>
        <w:spacing w:after="0" w:line="240" w:lineRule="auto"/>
      </w:pPr>
      <w:r>
        <w:separator/>
      </w:r>
    </w:p>
  </w:footnote>
  <w:footnote w:type="continuationSeparator" w:id="0">
    <w:p w14:paraId="442555A6" w14:textId="77777777" w:rsidR="002E5A52" w:rsidRDefault="002E5A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30E5C"/>
    <w:multiLevelType w:val="hybridMultilevel"/>
    <w:tmpl w:val="480A0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D56CF4"/>
    <w:multiLevelType w:val="hybridMultilevel"/>
    <w:tmpl w:val="DCFE800A"/>
    <w:lvl w:ilvl="0" w:tplc="B5C837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7714C0"/>
    <w:multiLevelType w:val="hybridMultilevel"/>
    <w:tmpl w:val="A63E45D2"/>
    <w:lvl w:ilvl="0" w:tplc="15F23F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7672A9"/>
    <w:multiLevelType w:val="hybridMultilevel"/>
    <w:tmpl w:val="2FBC97F4"/>
    <w:lvl w:ilvl="0" w:tplc="CC9E6C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75691A"/>
    <w:multiLevelType w:val="hybridMultilevel"/>
    <w:tmpl w:val="A08CCB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34270F"/>
    <w:multiLevelType w:val="hybridMultilevel"/>
    <w:tmpl w:val="28709576"/>
    <w:lvl w:ilvl="0" w:tplc="515C9074">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406943DA"/>
    <w:multiLevelType w:val="hybridMultilevel"/>
    <w:tmpl w:val="545E0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69173A"/>
    <w:multiLevelType w:val="hybridMultilevel"/>
    <w:tmpl w:val="007CDDCA"/>
    <w:lvl w:ilvl="0" w:tplc="2488F3C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277C4F"/>
    <w:multiLevelType w:val="hybridMultilevel"/>
    <w:tmpl w:val="8DF2E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472AAB"/>
    <w:multiLevelType w:val="hybridMultilevel"/>
    <w:tmpl w:val="158E3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56C7C51"/>
    <w:multiLevelType w:val="hybridMultilevel"/>
    <w:tmpl w:val="962EC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B0674FC"/>
    <w:multiLevelType w:val="hybridMultilevel"/>
    <w:tmpl w:val="AC269EDE"/>
    <w:lvl w:ilvl="0" w:tplc="CE8EBC7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4FEA1391"/>
    <w:multiLevelType w:val="hybridMultilevel"/>
    <w:tmpl w:val="57EC4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6892097"/>
    <w:multiLevelType w:val="hybridMultilevel"/>
    <w:tmpl w:val="F864A81A"/>
    <w:lvl w:ilvl="0" w:tplc="8918BE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5AC04FF4"/>
    <w:multiLevelType w:val="hybridMultilevel"/>
    <w:tmpl w:val="0A722AFE"/>
    <w:lvl w:ilvl="0" w:tplc="A6CC5F0E">
      <w:start w:val="1"/>
      <w:numFmt w:val="decimal"/>
      <w:lvlText w:val="Статья %1."/>
      <w:lvlJc w:val="righ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600025BF"/>
    <w:multiLevelType w:val="hybridMultilevel"/>
    <w:tmpl w:val="9232F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D45B11"/>
    <w:multiLevelType w:val="hybridMultilevel"/>
    <w:tmpl w:val="A17A3752"/>
    <w:lvl w:ilvl="0" w:tplc="C9B479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4D50B3B"/>
    <w:multiLevelType w:val="multilevel"/>
    <w:tmpl w:val="485AF510"/>
    <w:lvl w:ilvl="0">
      <w:start w:val="1"/>
      <w:numFmt w:val="decimal"/>
      <w:suff w:val="space"/>
      <w:lvlText w:val="%1."/>
      <w:lvlJc w:val="left"/>
      <w:pPr>
        <w:ind w:left="927" w:hanging="360"/>
      </w:pPr>
      <w:rPr>
        <w:rFonts w:ascii="Times New Roman" w:eastAsiaTheme="minorHAnsi" w:hAnsi="Times New Roman"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8" w15:restartNumberingAfterBreak="0">
    <w:nsid w:val="67BD0FFB"/>
    <w:multiLevelType w:val="hybridMultilevel"/>
    <w:tmpl w:val="51DE48F6"/>
    <w:lvl w:ilvl="0" w:tplc="EFBC98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6A503B95"/>
    <w:multiLevelType w:val="hybridMultilevel"/>
    <w:tmpl w:val="0E7E5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C5F5122"/>
    <w:multiLevelType w:val="hybridMultilevel"/>
    <w:tmpl w:val="F5B8279A"/>
    <w:lvl w:ilvl="0" w:tplc="0F1E4A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70801F11"/>
    <w:multiLevelType w:val="hybridMultilevel"/>
    <w:tmpl w:val="169EFF8A"/>
    <w:lvl w:ilvl="0" w:tplc="0DCA51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4C7422A"/>
    <w:multiLevelType w:val="hybridMultilevel"/>
    <w:tmpl w:val="853E1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AA67B75"/>
    <w:multiLevelType w:val="hybridMultilevel"/>
    <w:tmpl w:val="03CC0902"/>
    <w:lvl w:ilvl="0" w:tplc="98F2F6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DA61B1A"/>
    <w:multiLevelType w:val="hybridMultilevel"/>
    <w:tmpl w:val="9AE02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95573391">
    <w:abstractNumId w:val="18"/>
  </w:num>
  <w:num w:numId="2" w16cid:durableId="1378385865">
    <w:abstractNumId w:val="5"/>
  </w:num>
  <w:num w:numId="3" w16cid:durableId="1803646637">
    <w:abstractNumId w:val="10"/>
  </w:num>
  <w:num w:numId="4" w16cid:durableId="798885678">
    <w:abstractNumId w:val="21"/>
  </w:num>
  <w:num w:numId="5" w16cid:durableId="767434200">
    <w:abstractNumId w:val="14"/>
  </w:num>
  <w:num w:numId="6" w16cid:durableId="367678540">
    <w:abstractNumId w:val="3"/>
  </w:num>
  <w:num w:numId="7" w16cid:durableId="588663184">
    <w:abstractNumId w:val="16"/>
  </w:num>
  <w:num w:numId="8" w16cid:durableId="1549493154">
    <w:abstractNumId w:val="1"/>
  </w:num>
  <w:num w:numId="9" w16cid:durableId="2076932685">
    <w:abstractNumId w:val="20"/>
  </w:num>
  <w:num w:numId="10" w16cid:durableId="696008158">
    <w:abstractNumId w:val="2"/>
  </w:num>
  <w:num w:numId="11" w16cid:durableId="1028481656">
    <w:abstractNumId w:val="23"/>
  </w:num>
  <w:num w:numId="12" w16cid:durableId="1823231872">
    <w:abstractNumId w:val="24"/>
  </w:num>
  <w:num w:numId="13" w16cid:durableId="501897167">
    <w:abstractNumId w:val="22"/>
  </w:num>
  <w:num w:numId="14" w16cid:durableId="1523931524">
    <w:abstractNumId w:val="15"/>
  </w:num>
  <w:num w:numId="15" w16cid:durableId="1391419368">
    <w:abstractNumId w:val="9"/>
  </w:num>
  <w:num w:numId="16" w16cid:durableId="602762312">
    <w:abstractNumId w:val="19"/>
  </w:num>
  <w:num w:numId="17" w16cid:durableId="1492597951">
    <w:abstractNumId w:val="4"/>
  </w:num>
  <w:num w:numId="18" w16cid:durableId="460613571">
    <w:abstractNumId w:val="8"/>
  </w:num>
  <w:num w:numId="19" w16cid:durableId="1790393348">
    <w:abstractNumId w:val="7"/>
  </w:num>
  <w:num w:numId="20" w16cid:durableId="507215692">
    <w:abstractNumId w:val="0"/>
  </w:num>
  <w:num w:numId="21" w16cid:durableId="1315840293">
    <w:abstractNumId w:val="11"/>
  </w:num>
  <w:num w:numId="22" w16cid:durableId="923682334">
    <w:abstractNumId w:val="12"/>
  </w:num>
  <w:num w:numId="23" w16cid:durableId="1046757183">
    <w:abstractNumId w:val="13"/>
  </w:num>
  <w:num w:numId="24" w16cid:durableId="529339450">
    <w:abstractNumId w:val="6"/>
  </w:num>
  <w:num w:numId="25" w16cid:durableId="3073267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BE6"/>
    <w:rsid w:val="00003365"/>
    <w:rsid w:val="000137D2"/>
    <w:rsid w:val="0002405D"/>
    <w:rsid w:val="000518F1"/>
    <w:rsid w:val="0005401F"/>
    <w:rsid w:val="00092F88"/>
    <w:rsid w:val="00094537"/>
    <w:rsid w:val="000B3937"/>
    <w:rsid w:val="000D58AA"/>
    <w:rsid w:val="000E226F"/>
    <w:rsid w:val="000E7D61"/>
    <w:rsid w:val="0014015A"/>
    <w:rsid w:val="00174132"/>
    <w:rsid w:val="00184CDD"/>
    <w:rsid w:val="00187C40"/>
    <w:rsid w:val="001A4268"/>
    <w:rsid w:val="001A478D"/>
    <w:rsid w:val="001C4ADF"/>
    <w:rsid w:val="001D1E0C"/>
    <w:rsid w:val="001D2ED4"/>
    <w:rsid w:val="001F7DFC"/>
    <w:rsid w:val="00211A34"/>
    <w:rsid w:val="00211E57"/>
    <w:rsid w:val="00233CCF"/>
    <w:rsid w:val="002922B2"/>
    <w:rsid w:val="002A60A8"/>
    <w:rsid w:val="002C19F2"/>
    <w:rsid w:val="002D3BAB"/>
    <w:rsid w:val="002D626D"/>
    <w:rsid w:val="002E5A52"/>
    <w:rsid w:val="00306046"/>
    <w:rsid w:val="00322D1C"/>
    <w:rsid w:val="003564AE"/>
    <w:rsid w:val="00431C54"/>
    <w:rsid w:val="004A3DF0"/>
    <w:rsid w:val="00570042"/>
    <w:rsid w:val="00577F4A"/>
    <w:rsid w:val="005813A3"/>
    <w:rsid w:val="005A1BD3"/>
    <w:rsid w:val="005D3594"/>
    <w:rsid w:val="005E3F66"/>
    <w:rsid w:val="005E6ABE"/>
    <w:rsid w:val="005F74D3"/>
    <w:rsid w:val="0060623A"/>
    <w:rsid w:val="00637A25"/>
    <w:rsid w:val="00693EE0"/>
    <w:rsid w:val="006F6CBA"/>
    <w:rsid w:val="007004EE"/>
    <w:rsid w:val="00743C76"/>
    <w:rsid w:val="007778EC"/>
    <w:rsid w:val="007F1074"/>
    <w:rsid w:val="00837BC4"/>
    <w:rsid w:val="00860C51"/>
    <w:rsid w:val="00892FA7"/>
    <w:rsid w:val="008A769D"/>
    <w:rsid w:val="008F13CF"/>
    <w:rsid w:val="00900A6C"/>
    <w:rsid w:val="00915721"/>
    <w:rsid w:val="0096522D"/>
    <w:rsid w:val="00966AD0"/>
    <w:rsid w:val="00991FCB"/>
    <w:rsid w:val="00993297"/>
    <w:rsid w:val="009A0052"/>
    <w:rsid w:val="009D09C1"/>
    <w:rsid w:val="009E3E4E"/>
    <w:rsid w:val="00A021D5"/>
    <w:rsid w:val="00A24A1F"/>
    <w:rsid w:val="00A62211"/>
    <w:rsid w:val="00A838EE"/>
    <w:rsid w:val="00A90333"/>
    <w:rsid w:val="00B04F1B"/>
    <w:rsid w:val="00B6275D"/>
    <w:rsid w:val="00B76DC1"/>
    <w:rsid w:val="00BB0BE6"/>
    <w:rsid w:val="00BC608C"/>
    <w:rsid w:val="00BC7F05"/>
    <w:rsid w:val="00BD6528"/>
    <w:rsid w:val="00BF5540"/>
    <w:rsid w:val="00C160DB"/>
    <w:rsid w:val="00C42975"/>
    <w:rsid w:val="00C43175"/>
    <w:rsid w:val="00C431EC"/>
    <w:rsid w:val="00C848BA"/>
    <w:rsid w:val="00C913ED"/>
    <w:rsid w:val="00C93216"/>
    <w:rsid w:val="00CC39D6"/>
    <w:rsid w:val="00CD46FB"/>
    <w:rsid w:val="00D040E5"/>
    <w:rsid w:val="00D14441"/>
    <w:rsid w:val="00D44575"/>
    <w:rsid w:val="00D56539"/>
    <w:rsid w:val="00D97B21"/>
    <w:rsid w:val="00DB282D"/>
    <w:rsid w:val="00DD00D7"/>
    <w:rsid w:val="00DF7B6A"/>
    <w:rsid w:val="00E36FF9"/>
    <w:rsid w:val="00ED0E4E"/>
    <w:rsid w:val="00EE4CB2"/>
    <w:rsid w:val="00F00940"/>
    <w:rsid w:val="00F06A0F"/>
    <w:rsid w:val="00F2256A"/>
    <w:rsid w:val="00F52184"/>
    <w:rsid w:val="00F54313"/>
    <w:rsid w:val="00F57C85"/>
    <w:rsid w:val="00F813F7"/>
    <w:rsid w:val="00FA2ED1"/>
    <w:rsid w:val="00FA5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74628"/>
  <w15:chartTrackingRefBased/>
  <w15:docId w15:val="{DEC00160-D52C-49B6-BD8C-4762512DA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226F"/>
    <w:pPr>
      <w:spacing w:after="200" w:line="276" w:lineRule="auto"/>
    </w:pPr>
  </w:style>
  <w:style w:type="paragraph" w:styleId="3">
    <w:name w:val="heading 3"/>
    <w:basedOn w:val="a"/>
    <w:link w:val="30"/>
    <w:uiPriority w:val="9"/>
    <w:qFormat/>
    <w:rsid w:val="00B04F1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4A1F"/>
    <w:pPr>
      <w:ind w:left="720"/>
      <w:contextualSpacing/>
    </w:pPr>
    <w:rPr>
      <w:rFonts w:eastAsiaTheme="minorEastAsia"/>
      <w:lang w:eastAsia="ru-RU"/>
    </w:rPr>
  </w:style>
  <w:style w:type="character" w:customStyle="1" w:styleId="1">
    <w:name w:val="Основной шрифт абзаца1"/>
    <w:rsid w:val="00A24A1F"/>
  </w:style>
  <w:style w:type="paragraph" w:styleId="a4">
    <w:name w:val="No Spacing"/>
    <w:uiPriority w:val="1"/>
    <w:qFormat/>
    <w:rsid w:val="00C160DB"/>
    <w:pPr>
      <w:suppressAutoHyphens/>
      <w:spacing w:after="0" w:line="240" w:lineRule="auto"/>
    </w:pPr>
    <w:rPr>
      <w:rFonts w:ascii="Calibri" w:eastAsia="Times New Roman" w:hAnsi="Calibri" w:cs="Calibri"/>
      <w:lang w:eastAsia="zh-CN"/>
    </w:rPr>
  </w:style>
  <w:style w:type="paragraph" w:styleId="a5">
    <w:name w:val="footer"/>
    <w:basedOn w:val="a"/>
    <w:link w:val="a6"/>
    <w:rsid w:val="000E226F"/>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6">
    <w:name w:val="Нижний колонтитул Знак"/>
    <w:basedOn w:val="a0"/>
    <w:link w:val="a5"/>
    <w:rsid w:val="000E226F"/>
    <w:rPr>
      <w:rFonts w:ascii="Times New Roman" w:eastAsia="Times New Roman" w:hAnsi="Times New Roman" w:cs="Times New Roman"/>
      <w:sz w:val="28"/>
      <w:szCs w:val="28"/>
      <w:lang w:eastAsia="ru-RU"/>
    </w:rPr>
  </w:style>
  <w:style w:type="paragraph" w:styleId="a7">
    <w:name w:val="Intense Quote"/>
    <w:basedOn w:val="a"/>
    <w:next w:val="a"/>
    <w:link w:val="a8"/>
    <w:uiPriority w:val="30"/>
    <w:qFormat/>
    <w:rsid w:val="000E226F"/>
    <w:pPr>
      <w:pBdr>
        <w:bottom w:val="single" w:sz="4" w:space="4" w:color="4472C4" w:themeColor="accent1"/>
      </w:pBdr>
      <w:spacing w:before="200" w:after="280"/>
      <w:ind w:left="936" w:right="936"/>
    </w:pPr>
    <w:rPr>
      <w:b/>
      <w:bCs/>
      <w:i/>
      <w:iCs/>
      <w:color w:val="4472C4" w:themeColor="accent1"/>
    </w:rPr>
  </w:style>
  <w:style w:type="character" w:customStyle="1" w:styleId="a8">
    <w:name w:val="Выделенная цитата Знак"/>
    <w:basedOn w:val="a0"/>
    <w:link w:val="a7"/>
    <w:uiPriority w:val="30"/>
    <w:rsid w:val="000E226F"/>
    <w:rPr>
      <w:b/>
      <w:bCs/>
      <w:i/>
      <w:iCs/>
      <w:color w:val="4472C4" w:themeColor="accent1"/>
    </w:rPr>
  </w:style>
  <w:style w:type="character" w:customStyle="1" w:styleId="30">
    <w:name w:val="Заголовок 3 Знак"/>
    <w:basedOn w:val="a0"/>
    <w:link w:val="3"/>
    <w:uiPriority w:val="9"/>
    <w:rsid w:val="00B04F1B"/>
    <w:rPr>
      <w:rFonts w:ascii="Times New Roman" w:eastAsia="Times New Roman" w:hAnsi="Times New Roman" w:cs="Times New Roman"/>
      <w:b/>
      <w:bCs/>
      <w:sz w:val="27"/>
      <w:szCs w:val="27"/>
      <w:lang w:eastAsia="ru-RU"/>
    </w:rPr>
  </w:style>
  <w:style w:type="paragraph" w:styleId="a9">
    <w:name w:val="Normal (Web)"/>
    <w:basedOn w:val="a"/>
    <w:uiPriority w:val="99"/>
    <w:semiHidden/>
    <w:unhideWhenUsed/>
    <w:rsid w:val="00B04F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B04F1B"/>
    <w:rPr>
      <w:i/>
      <w:iCs/>
    </w:rPr>
  </w:style>
  <w:style w:type="character" w:styleId="ab">
    <w:name w:val="Hyperlink"/>
    <w:basedOn w:val="a0"/>
    <w:uiPriority w:val="99"/>
    <w:unhideWhenUsed/>
    <w:rsid w:val="00E36FF9"/>
    <w:rPr>
      <w:color w:val="0563C1" w:themeColor="hyperlink"/>
      <w:u w:val="single"/>
    </w:rPr>
  </w:style>
  <w:style w:type="character" w:styleId="ac">
    <w:name w:val="Unresolved Mention"/>
    <w:basedOn w:val="a0"/>
    <w:uiPriority w:val="99"/>
    <w:semiHidden/>
    <w:unhideWhenUsed/>
    <w:rsid w:val="00E36FF9"/>
    <w:rPr>
      <w:color w:val="605E5C"/>
      <w:shd w:val="clear" w:color="auto" w:fill="E1DFDD"/>
    </w:rPr>
  </w:style>
  <w:style w:type="paragraph" w:customStyle="1" w:styleId="ConsNormal">
    <w:name w:val="ConsNormal"/>
    <w:rsid w:val="00211E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156527">
      <w:bodyDiv w:val="1"/>
      <w:marLeft w:val="0"/>
      <w:marRight w:val="0"/>
      <w:marTop w:val="0"/>
      <w:marBottom w:val="0"/>
      <w:divBdr>
        <w:top w:val="none" w:sz="0" w:space="0" w:color="auto"/>
        <w:left w:val="none" w:sz="0" w:space="0" w:color="auto"/>
        <w:bottom w:val="none" w:sz="0" w:space="0" w:color="auto"/>
        <w:right w:val="none" w:sz="0" w:space="0" w:color="auto"/>
      </w:divBdr>
    </w:div>
    <w:div w:id="906644228">
      <w:bodyDiv w:val="1"/>
      <w:marLeft w:val="0"/>
      <w:marRight w:val="0"/>
      <w:marTop w:val="0"/>
      <w:marBottom w:val="0"/>
      <w:divBdr>
        <w:top w:val="none" w:sz="0" w:space="0" w:color="auto"/>
        <w:left w:val="none" w:sz="0" w:space="0" w:color="auto"/>
        <w:bottom w:val="none" w:sz="0" w:space="0" w:color="auto"/>
        <w:right w:val="none" w:sz="0" w:space="0" w:color="auto"/>
      </w:divBdr>
    </w:div>
    <w:div w:id="154390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1FA5B4E0FAF1F6578D63A3D6B9BAF276615FBD08E9A2E39959C1AC77A80DEFA157BAA67613FBC30333860D28F22A63BFBE7449p3yFH" TargetMode="External"/><Relationship Id="rId13" Type="http://schemas.openxmlformats.org/officeDocument/2006/relationships/hyperlink" Target="consultantplus://offline/ref=1A1FA5B4E0FAF1F6578D7DAEC0D5EDFD746B02B50EE8AFB6C708C7FB28F80BBAE117BCF5345CA29347668A0F2FE77E3AE5E979493ED00CC25D901B0FpEyAH"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A1FA5B4E0FAF1F6578D7DAEC0D5EDFD746B02B50EE8AFB6C708C7FB28F80BBAE117BCF5345CA29347668A0F2BE77E3AE5E979493ED00CC25D901B0FpEyA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1A1FA5B4E0FAF1F6578D63A3D6B9BAF276615FBD0EE5A2E39959C1AC77A80DEFA157BAA07718AF90406DDF5E6FB92769A2A2744323CC0CC8p4y1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1FA5B4E0FAF1F6578D63A3D6B9BAF2716858BA04EFA2E39959C1AC77A80DEFA157BAA07718AF974E6DDF5E6FB92769A2A2744323CC0CC8p4y1H" TargetMode="External"/><Relationship Id="rId5" Type="http://schemas.openxmlformats.org/officeDocument/2006/relationships/webSettings" Target="webSettings.xml"/><Relationship Id="rId15" Type="http://schemas.openxmlformats.org/officeDocument/2006/relationships/hyperlink" Target="consultantplus://offline/ref=1A1FA5B4E0FAF1F6578D63A3D6B9BAF276615FBD0EE5A2E39959C1AC77A80DEFA157BAA07718AF90406DDF5E6FB92769A2A2744323CC0CC8p4y1H" TargetMode="External"/><Relationship Id="rId10" Type="http://schemas.openxmlformats.org/officeDocument/2006/relationships/hyperlink" Target="consultantplus://offline/ref=1A1FA5B4E0FAF1F6578D63A3D6B9BAF271645FB80AE9A2E39959C1AC77A80DEFA157BAA07718AF93436DDF5E6FB92769A2A2744323CC0CC8p4y1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A1FA5B4E0FAF1F6578D63A3D6B9BAF276615FBD08E9A2E39959C1AC77A80DEFA157BAA67F13FBC30333860D28F22A63BFBE7449p3yFH" TargetMode="External"/><Relationship Id="rId14" Type="http://schemas.openxmlformats.org/officeDocument/2006/relationships/hyperlink" Target="consultantplus://offline/ref=1A1FA5B4E0FAF1F6578D63A3D6B9BAF271675CB005ECA2E39959C1AC77A80DEFA157BAA07718AF96426DDF5E6FB92769A2A2744323CC0CC8p4y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53A98-1B82-4205-B111-04F89B52B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9</Pages>
  <Words>3010</Words>
  <Characters>17160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Оришина Н.И.</dc:creator>
  <cp:keywords/>
  <dc:description/>
  <cp:lastModifiedBy>Покатова В.А.</cp:lastModifiedBy>
  <cp:revision>13</cp:revision>
  <cp:lastPrinted>2022-08-25T07:24:00Z</cp:lastPrinted>
  <dcterms:created xsi:type="dcterms:W3CDTF">2022-08-23T08:00:00Z</dcterms:created>
  <dcterms:modified xsi:type="dcterms:W3CDTF">2022-09-20T08:11:00Z</dcterms:modified>
</cp:coreProperties>
</file>